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007D1D8F" w:rsidR="009B20EB" w:rsidRP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01B70099" w14:textId="0548FA8E" w:rsidR="00255B63" w:rsidRPr="00586D0B" w:rsidRDefault="009B20EB" w:rsidP="009B20EB">
            <w:pPr>
              <w:spacing w:before="240" w:after="120" w:line="259" w:lineRule="auto"/>
              <w:ind w:left="705"/>
              <w:jc w:val="center"/>
              <w:rPr>
                <w:rFonts w:asciiTheme="minorBidi" w:hAnsiTheme="minorBidi"/>
                <w:b/>
                <w:bCs/>
                <w:noProof/>
              </w:rPr>
            </w:pPr>
            <w:r w:rsidRPr="003C3038">
              <w:rPr>
                <w:rFonts w:asciiTheme="minorBidi" w:eastAsia="Times New Roman" w:hAnsiTheme="minorBidi"/>
                <w:sz w:val="24"/>
                <w:szCs w:val="24"/>
              </w:rPr>
              <w:t>01 Perform Network Connectivity and Communications</w:t>
            </w:r>
            <w:r w:rsidRPr="00586D0B">
              <w:rPr>
                <w:rFonts w:asciiTheme="minorBidi" w:eastAsia="Times New Roman" w:hAnsiTheme="minorBidi"/>
                <w:b/>
                <w:sz w:val="24"/>
                <w:szCs w:val="24"/>
              </w:rPr>
              <w:tab/>
              <w:t>(Formative assessment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586D0B" w:rsidRDefault="00255B63" w:rsidP="00804B65">
      <w:pPr>
        <w:jc w:val="center"/>
        <w:rPr>
          <w:rFonts w:asciiTheme="minorBidi" w:hAnsiTheme="minorBidi"/>
          <w:b/>
          <w:sz w:val="32"/>
        </w:rPr>
      </w:pPr>
    </w:p>
    <w:p w14:paraId="7E4529E8" w14:textId="77777777"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143B6A37" w:rsidR="00D3033E" w:rsidRPr="00586D0B" w:rsidRDefault="00C170A5" w:rsidP="00C23C5B">
            <w:pPr>
              <w:rPr>
                <w:rFonts w:asciiTheme="minorBidi" w:hAnsiTheme="minorBidi"/>
                <w:b/>
                <w:bCs/>
                <w:lang w:val="en-AU"/>
              </w:rPr>
            </w:pPr>
            <w:r>
              <w:rPr>
                <w:rFonts w:asciiTheme="minorBidi" w:hAnsiTheme="minorBidi"/>
                <w:b/>
                <w:bCs/>
                <w:lang w:val="en-AU"/>
              </w:rPr>
              <w:t xml:space="preserve">  NVC Level 4 -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559B1964" w:rsidR="00D3033E" w:rsidRPr="00586D0B" w:rsidRDefault="00431AC0" w:rsidP="009B20EB">
            <w:pPr>
              <w:rPr>
                <w:rFonts w:asciiTheme="minorBidi" w:hAnsiTheme="minorBidi"/>
              </w:rPr>
            </w:pPr>
            <w:r w:rsidRPr="00586D0B">
              <w:rPr>
                <w:rFonts w:asciiTheme="minorBidi" w:eastAsia="Times New Roman" w:hAnsiTheme="minorBidi"/>
                <w:b/>
                <w:lang w:val="en-AU"/>
              </w:rPr>
              <w:t xml:space="preserve">1. </w:t>
            </w:r>
            <w:r w:rsidRPr="00586D0B">
              <w:rPr>
                <w:rFonts w:asciiTheme="minorBidi" w:hAnsiTheme="minorBidi"/>
              </w:rPr>
              <w:t xml:space="preserve"> </w:t>
            </w:r>
            <w:r w:rsidR="009B20EB" w:rsidRPr="00586D0B">
              <w:rPr>
                <w:rFonts w:asciiTheme="minorBidi" w:hAnsiTheme="minorBidi"/>
                <w:b/>
              </w:rPr>
              <w:t>Perform Network Connectivity and Communications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645A48C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54E22">
              <w:rPr>
                <w:rFonts w:asciiTheme="minorBidi" w:hAnsiTheme="minorBidi"/>
                <w:b/>
                <w:sz w:val="22"/>
                <w:szCs w:val="22"/>
              </w:rPr>
              <w:t>1:30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001F1E41" w14:textId="04B0C1A7" w:rsidR="00586D0B" w:rsidRPr="00586D0B" w:rsidRDefault="00586D0B" w:rsidP="00FC28E6">
            <w:pPr>
              <w:pStyle w:val="ListParagraph"/>
              <w:numPr>
                <w:ilvl w:val="0"/>
                <w:numId w:val="2"/>
              </w:numPr>
              <w:spacing w:before="60" w:after="60"/>
              <w:rPr>
                <w:rFonts w:asciiTheme="minorBidi" w:hAnsiTheme="minorBidi"/>
                <w:b/>
                <w:szCs w:val="20"/>
              </w:rPr>
            </w:pPr>
            <w:r w:rsidRPr="00586D0B">
              <w:rPr>
                <w:rFonts w:asciiTheme="minorBidi" w:hAnsiTheme="minorBidi"/>
                <w:b/>
                <w:szCs w:val="20"/>
              </w:rPr>
              <w:t xml:space="preserve">Perform basic connectivity of intermediary and end devices </w:t>
            </w:r>
          </w:p>
          <w:p w14:paraId="44D84F99" w14:textId="3C1FF823" w:rsidR="00586D0B" w:rsidRPr="00586D0B" w:rsidRDefault="00586D0B" w:rsidP="00FC28E6">
            <w:pPr>
              <w:pStyle w:val="ListParagraph"/>
              <w:numPr>
                <w:ilvl w:val="0"/>
                <w:numId w:val="2"/>
              </w:numPr>
              <w:spacing w:before="60" w:after="60"/>
              <w:rPr>
                <w:rFonts w:asciiTheme="minorBidi" w:hAnsiTheme="minorBidi"/>
                <w:bCs/>
                <w:szCs w:val="20"/>
              </w:rPr>
            </w:pPr>
            <w:r w:rsidRPr="00586D0B">
              <w:rPr>
                <w:rFonts w:asciiTheme="minorBidi" w:hAnsiTheme="minorBidi"/>
                <w:b/>
                <w:szCs w:val="20"/>
              </w:rPr>
              <w:t xml:space="preserve">Design and Deploy Ethernet &amp; Wireless Networks at work/Home </w:t>
            </w:r>
          </w:p>
          <w:p w14:paraId="39726BF6" w14:textId="7CBD6691" w:rsidR="00586D0B" w:rsidRPr="00586D0B" w:rsidRDefault="00586D0B" w:rsidP="00FC28E6">
            <w:pPr>
              <w:pStyle w:val="ListParagraph"/>
              <w:numPr>
                <w:ilvl w:val="0"/>
                <w:numId w:val="2"/>
              </w:numPr>
              <w:spacing w:before="60" w:after="60"/>
              <w:rPr>
                <w:rFonts w:asciiTheme="minorBidi" w:hAnsiTheme="minorBidi"/>
                <w:bCs/>
                <w:szCs w:val="20"/>
              </w:rPr>
            </w:pPr>
            <w:r w:rsidRPr="00586D0B">
              <w:rPr>
                <w:rFonts w:asciiTheme="minorBidi" w:hAnsiTheme="minorBidi"/>
                <w:b/>
                <w:szCs w:val="20"/>
              </w:rPr>
              <w:t>Communicate between networks</w:t>
            </w:r>
          </w:p>
          <w:p w14:paraId="7B148A98" w14:textId="0FB955E6" w:rsidR="0096671C" w:rsidRPr="00586D0B" w:rsidRDefault="0096671C" w:rsidP="00586D0B">
            <w:pPr>
              <w:pStyle w:val="ListParagraph"/>
              <w:spacing w:after="20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58A8F53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A54E22">
              <w:rPr>
                <w:rFonts w:asciiTheme="minorBidi" w:hAnsiTheme="minorBidi"/>
                <w:b/>
                <w:bCs/>
                <w:sz w:val="22"/>
                <w:szCs w:val="22"/>
              </w:rPr>
              <w:t>1:30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3AD0DD9" w14:textId="77777777" w:rsidR="00586D0B" w:rsidRPr="00586D0B" w:rsidRDefault="00586D0B" w:rsidP="00FC28E6">
            <w:pPr>
              <w:pStyle w:val="ListParagraph"/>
              <w:numPr>
                <w:ilvl w:val="0"/>
                <w:numId w:val="6"/>
              </w:numPr>
              <w:rPr>
                <w:rFonts w:asciiTheme="minorBidi" w:hAnsiTheme="minorBidi"/>
                <w:b/>
                <w:bCs/>
              </w:rPr>
            </w:pPr>
            <w:r w:rsidRPr="00586D0B">
              <w:rPr>
                <w:rFonts w:asciiTheme="minorBidi" w:hAnsiTheme="minorBidi"/>
                <w:b/>
                <w:bCs/>
              </w:rPr>
              <w:t xml:space="preserve">Perform basic connectivity of intermediary and end devices </w:t>
            </w:r>
          </w:p>
          <w:p w14:paraId="5976518A" w14:textId="46AAC8D0" w:rsidR="005E2947" w:rsidRPr="00586D0B" w:rsidRDefault="005E2947" w:rsidP="00586D0B">
            <w:pPr>
              <w:pStyle w:val="ListParagraph"/>
              <w:spacing w:line="360" w:lineRule="auto"/>
              <w:ind w:left="420"/>
              <w:rPr>
                <w:rFonts w:asciiTheme="minorBidi" w:hAnsiTheme="minorBidi"/>
                <w:b/>
                <w:bCs/>
                <w:sz w:val="22"/>
                <w:szCs w:val="22"/>
              </w:rPr>
            </w:pPr>
          </w:p>
          <w:p w14:paraId="77D08238"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 xml:space="preserve">Connect to a wired network using RJ-45 connector. </w:t>
            </w:r>
          </w:p>
          <w:p w14:paraId="15209C87"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Connect to a wireless network using WLAN adapter.</w:t>
            </w:r>
          </w:p>
          <w:p w14:paraId="1F219606"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Test a straight through cable and cross over cable.</w:t>
            </w:r>
          </w:p>
          <w:p w14:paraId="668539BF"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Connect the end devices to the intermediary devices using network cables.</w:t>
            </w:r>
          </w:p>
          <w:p w14:paraId="20053EDD"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Use the ping command to test basic connectivity to other devices.</w:t>
            </w:r>
          </w:p>
          <w:p w14:paraId="04495C09"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 xml:space="preserve">Troubleshoot packet loss and time out if any using tracert /trace route command </w:t>
            </w:r>
          </w:p>
          <w:p w14:paraId="7ED0FD3B" w14:textId="3DAFF0E8" w:rsidR="005E2947" w:rsidRPr="00523143" w:rsidRDefault="00586D0B" w:rsidP="00FC28E6">
            <w:pPr>
              <w:pStyle w:val="ListParagraph"/>
              <w:numPr>
                <w:ilvl w:val="0"/>
                <w:numId w:val="6"/>
              </w:numPr>
              <w:spacing w:line="360" w:lineRule="auto"/>
              <w:rPr>
                <w:rFonts w:asciiTheme="minorBidi" w:hAnsiTheme="minorBidi"/>
              </w:rPr>
            </w:pPr>
            <w:r w:rsidRPr="00523143">
              <w:rPr>
                <w:rFonts w:asciiTheme="minorBidi" w:hAnsiTheme="minorBidi"/>
                <w:b/>
                <w:bCs/>
              </w:rPr>
              <w:t>Design and Deploy Ethernet &amp; Wireless Networks at work/Home</w:t>
            </w:r>
          </w:p>
          <w:p w14:paraId="5C1D64C6" w14:textId="77777777" w:rsidR="00586D0B" w:rsidRDefault="00586D0B" w:rsidP="00FC28E6">
            <w:pPr>
              <w:numPr>
                <w:ilvl w:val="0"/>
                <w:numId w:val="8"/>
              </w:numPr>
              <w:spacing w:before="60" w:line="275" w:lineRule="auto"/>
              <w:ind w:right="505"/>
              <w:jc w:val="both"/>
            </w:pPr>
            <w:r>
              <w:t>Design subnetting schemes for small and medium sized networks</w:t>
            </w:r>
          </w:p>
          <w:p w14:paraId="6EAFE036" w14:textId="5D594C86" w:rsidR="00586D0B" w:rsidRDefault="002C41D2" w:rsidP="00FC28E6">
            <w:pPr>
              <w:numPr>
                <w:ilvl w:val="0"/>
                <w:numId w:val="8"/>
              </w:numPr>
              <w:spacing w:before="60" w:line="275" w:lineRule="auto"/>
              <w:ind w:right="505"/>
              <w:jc w:val="both"/>
            </w:pPr>
            <w:r>
              <w:t>Assign IPV4/IPV</w:t>
            </w:r>
            <w:r w:rsidR="00586D0B">
              <w:t>6 Addressing, subnet mask and default gateway to the hosts</w:t>
            </w:r>
          </w:p>
          <w:p w14:paraId="6C39611D" w14:textId="77777777" w:rsidR="00586D0B" w:rsidRDefault="00586D0B" w:rsidP="00FC28E6">
            <w:pPr>
              <w:numPr>
                <w:ilvl w:val="0"/>
                <w:numId w:val="8"/>
              </w:numPr>
              <w:spacing w:before="60" w:line="275" w:lineRule="auto"/>
              <w:ind w:right="505"/>
              <w:jc w:val="both"/>
            </w:pPr>
            <w:r>
              <w:t xml:space="preserve">Configure IP Addresses over hosts and Switches </w:t>
            </w:r>
          </w:p>
          <w:p w14:paraId="704F8C25" w14:textId="77777777" w:rsidR="00586D0B" w:rsidRDefault="00586D0B" w:rsidP="00FC28E6">
            <w:pPr>
              <w:numPr>
                <w:ilvl w:val="0"/>
                <w:numId w:val="8"/>
              </w:numPr>
              <w:spacing w:before="60" w:line="275" w:lineRule="auto"/>
              <w:ind w:right="505"/>
              <w:jc w:val="both"/>
            </w:pPr>
            <w:r>
              <w:t xml:space="preserve">Perform basic connectivity/Troubleshooting tests of TCP/IP </w:t>
            </w:r>
          </w:p>
          <w:p w14:paraId="36C055F6" w14:textId="77777777" w:rsidR="00586D0B" w:rsidRDefault="00586D0B" w:rsidP="00FC28E6">
            <w:pPr>
              <w:numPr>
                <w:ilvl w:val="0"/>
                <w:numId w:val="8"/>
              </w:numPr>
              <w:spacing w:before="60" w:line="275" w:lineRule="auto"/>
              <w:ind w:right="505"/>
              <w:jc w:val="both"/>
            </w:pPr>
            <w:r>
              <w:t>Configure  application layer protocols, services and ports</w:t>
            </w:r>
          </w:p>
          <w:p w14:paraId="0BAE9536" w14:textId="77777777" w:rsidR="00586D0B" w:rsidRDefault="00586D0B" w:rsidP="00FC28E6">
            <w:pPr>
              <w:numPr>
                <w:ilvl w:val="0"/>
                <w:numId w:val="8"/>
              </w:numPr>
              <w:spacing w:before="60" w:line="275" w:lineRule="auto"/>
              <w:ind w:right="505"/>
              <w:jc w:val="both"/>
            </w:pPr>
            <w:r>
              <w:t>Secure the intermediary and end devices by employing best practices</w:t>
            </w:r>
          </w:p>
          <w:p w14:paraId="439F0019" w14:textId="77777777" w:rsidR="00586D0B" w:rsidRDefault="00586D0B" w:rsidP="00FC28E6">
            <w:pPr>
              <w:numPr>
                <w:ilvl w:val="0"/>
                <w:numId w:val="8"/>
              </w:numPr>
              <w:spacing w:before="60" w:line="275" w:lineRule="auto"/>
              <w:ind w:right="505"/>
              <w:jc w:val="both"/>
            </w:pPr>
            <w:r>
              <w:lastRenderedPageBreak/>
              <w:t>Design and implement a small local area network</w:t>
            </w:r>
          </w:p>
          <w:p w14:paraId="0B77ECAB" w14:textId="0E5B6B54" w:rsidR="00586D0B" w:rsidRPr="00523143" w:rsidRDefault="00586D0B" w:rsidP="00FC28E6">
            <w:pPr>
              <w:pStyle w:val="ListParagraph"/>
              <w:numPr>
                <w:ilvl w:val="0"/>
                <w:numId w:val="6"/>
              </w:numPr>
              <w:spacing w:line="360" w:lineRule="auto"/>
              <w:rPr>
                <w:rFonts w:asciiTheme="minorBidi" w:hAnsiTheme="minorBidi"/>
                <w:b/>
                <w:bCs/>
              </w:rPr>
            </w:pPr>
            <w:r w:rsidRPr="00523143">
              <w:rPr>
                <w:rFonts w:asciiTheme="minorBidi" w:hAnsiTheme="minorBidi"/>
                <w:b/>
                <w:bCs/>
              </w:rPr>
              <w:t>Communicate between networks</w:t>
            </w:r>
          </w:p>
          <w:p w14:paraId="5BB43EB3" w14:textId="77777777" w:rsidR="00D12B0E" w:rsidRPr="00B177F4" w:rsidRDefault="00D12B0E" w:rsidP="00FC28E6">
            <w:pPr>
              <w:numPr>
                <w:ilvl w:val="0"/>
                <w:numId w:val="9"/>
              </w:numPr>
              <w:spacing w:before="60" w:line="275" w:lineRule="auto"/>
              <w:ind w:right="505"/>
              <w:jc w:val="both"/>
              <w:rPr>
                <w:szCs w:val="20"/>
              </w:rPr>
            </w:pPr>
            <w:r w:rsidRPr="00B177F4">
              <w:rPr>
                <w:szCs w:val="20"/>
              </w:rPr>
              <w:t xml:space="preserve">Apply basic Router commands to securely login. </w:t>
            </w:r>
          </w:p>
          <w:p w14:paraId="2CD64FF1" w14:textId="77777777" w:rsidR="00D12B0E" w:rsidRPr="00B177F4" w:rsidRDefault="00D12B0E" w:rsidP="00FC28E6">
            <w:pPr>
              <w:numPr>
                <w:ilvl w:val="0"/>
                <w:numId w:val="9"/>
              </w:numPr>
              <w:spacing w:before="60" w:line="275" w:lineRule="auto"/>
              <w:ind w:right="505"/>
              <w:jc w:val="both"/>
              <w:rPr>
                <w:szCs w:val="20"/>
              </w:rPr>
            </w:pPr>
            <w:r w:rsidRPr="00B177F4">
              <w:rPr>
                <w:szCs w:val="20"/>
              </w:rPr>
              <w:t>Display MAC Address Table and IP Routing Table.</w:t>
            </w:r>
          </w:p>
          <w:p w14:paraId="34C58E25" w14:textId="77777777" w:rsidR="00D12B0E" w:rsidRPr="00B177F4" w:rsidRDefault="00D12B0E" w:rsidP="00FC28E6">
            <w:pPr>
              <w:numPr>
                <w:ilvl w:val="0"/>
                <w:numId w:val="9"/>
              </w:numPr>
              <w:spacing w:before="60" w:line="275" w:lineRule="auto"/>
              <w:ind w:right="505"/>
              <w:jc w:val="both"/>
              <w:rPr>
                <w:szCs w:val="20"/>
              </w:rPr>
            </w:pPr>
            <w:r w:rsidRPr="00B177F4">
              <w:rPr>
                <w:szCs w:val="20"/>
              </w:rPr>
              <w:t>Configuring static and dynamic routing on Routers.</w:t>
            </w:r>
          </w:p>
          <w:p w14:paraId="19EAE0C2" w14:textId="77777777" w:rsidR="00D12B0E" w:rsidRDefault="00D12B0E" w:rsidP="00FC28E6">
            <w:pPr>
              <w:numPr>
                <w:ilvl w:val="0"/>
                <w:numId w:val="9"/>
              </w:numPr>
              <w:spacing w:before="60" w:line="275" w:lineRule="auto"/>
              <w:ind w:right="505"/>
              <w:jc w:val="both"/>
              <w:rPr>
                <w:szCs w:val="20"/>
              </w:rPr>
            </w:pPr>
            <w:r w:rsidRPr="00B177F4">
              <w:rPr>
                <w:szCs w:val="20"/>
              </w:rPr>
              <w:t>Troubleshoot the packet-loss, delayed packets, if any.</w:t>
            </w:r>
          </w:p>
          <w:p w14:paraId="33E3A8D0" w14:textId="314753EE" w:rsidR="0096671C" w:rsidRPr="0044235A" w:rsidRDefault="0096671C" w:rsidP="0044235A">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79DDCD44" w:rsidR="00E76966" w:rsidRPr="00586D0B" w:rsidRDefault="00C170A5" w:rsidP="00E76966">
            <w:pPr>
              <w:rPr>
                <w:rFonts w:asciiTheme="minorBidi" w:hAnsiTheme="minorBidi"/>
              </w:rPr>
            </w:pPr>
            <w:r>
              <w:rPr>
                <w:rFonts w:asciiTheme="minorBidi" w:hAnsiTheme="minorBidi"/>
                <w:b/>
                <w:bCs/>
                <w:lang w:val="en-AU"/>
              </w:rPr>
              <w:t xml:space="preserve">  NVC Level 4 -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642019EE" w:rsidR="0044235A" w:rsidRPr="00586D0B" w:rsidRDefault="0044235A" w:rsidP="0044235A">
            <w:pPr>
              <w:rPr>
                <w:rFonts w:asciiTheme="minorBidi" w:hAnsiTheme="minorBidi"/>
                <w:bCs/>
              </w:rPr>
            </w:pPr>
            <w:r w:rsidRPr="00586D0B">
              <w:rPr>
                <w:rFonts w:asciiTheme="minorBidi" w:eastAsia="Times New Roman" w:hAnsiTheme="minorBidi"/>
                <w:b/>
                <w:lang w:val="en-AU"/>
              </w:rPr>
              <w:t xml:space="preserve">1. </w:t>
            </w:r>
            <w:r w:rsidRPr="00586D0B">
              <w:rPr>
                <w:rFonts w:asciiTheme="minorBidi" w:hAnsiTheme="minorBidi"/>
              </w:rPr>
              <w:t xml:space="preserve"> </w:t>
            </w:r>
            <w:r w:rsidRPr="00586D0B">
              <w:rPr>
                <w:rFonts w:asciiTheme="minorBidi" w:hAnsiTheme="minorBidi"/>
                <w:b/>
              </w:rPr>
              <w:t>Perform Network Connectivity and Communications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5FFF5ECA" w14:textId="77777777" w:rsidR="00A20781" w:rsidRPr="00586D0B" w:rsidRDefault="00A20781" w:rsidP="00FC28E6">
            <w:pPr>
              <w:pStyle w:val="ListParagraph"/>
              <w:numPr>
                <w:ilvl w:val="0"/>
                <w:numId w:val="10"/>
              </w:numPr>
              <w:spacing w:before="60" w:after="60"/>
              <w:rPr>
                <w:rFonts w:asciiTheme="minorBidi" w:hAnsiTheme="minorBidi"/>
                <w:b/>
                <w:szCs w:val="20"/>
              </w:rPr>
            </w:pPr>
            <w:r w:rsidRPr="00586D0B">
              <w:rPr>
                <w:rFonts w:asciiTheme="minorBidi" w:hAnsiTheme="minorBidi"/>
                <w:b/>
                <w:szCs w:val="20"/>
              </w:rPr>
              <w:t xml:space="preserve">Perform basic connectivity of intermediary and end devices </w:t>
            </w:r>
          </w:p>
          <w:p w14:paraId="62E443B9" w14:textId="77777777" w:rsidR="00A20781" w:rsidRPr="00586D0B" w:rsidRDefault="00A20781" w:rsidP="00FC28E6">
            <w:pPr>
              <w:pStyle w:val="ListParagraph"/>
              <w:numPr>
                <w:ilvl w:val="0"/>
                <w:numId w:val="10"/>
              </w:numPr>
              <w:spacing w:before="60" w:after="60"/>
              <w:rPr>
                <w:rFonts w:asciiTheme="minorBidi" w:hAnsiTheme="minorBidi"/>
                <w:bCs/>
                <w:szCs w:val="20"/>
              </w:rPr>
            </w:pPr>
            <w:r w:rsidRPr="00586D0B">
              <w:rPr>
                <w:rFonts w:asciiTheme="minorBidi" w:hAnsiTheme="minorBidi"/>
                <w:b/>
                <w:szCs w:val="20"/>
              </w:rPr>
              <w:t xml:space="preserve">Design and Deploy Ethernet &amp; Wireless Networks at work/Home </w:t>
            </w:r>
          </w:p>
          <w:p w14:paraId="6A06EFF7" w14:textId="77777777" w:rsidR="00A20781" w:rsidRPr="00586D0B" w:rsidRDefault="00A20781" w:rsidP="00FC28E6">
            <w:pPr>
              <w:pStyle w:val="ListParagraph"/>
              <w:numPr>
                <w:ilvl w:val="0"/>
                <w:numId w:val="10"/>
              </w:numPr>
              <w:spacing w:before="60" w:after="60"/>
              <w:rPr>
                <w:rFonts w:asciiTheme="minorBidi" w:hAnsiTheme="minorBidi"/>
                <w:bCs/>
                <w:szCs w:val="20"/>
              </w:rPr>
            </w:pPr>
            <w:r w:rsidRPr="00586D0B">
              <w:rPr>
                <w:rFonts w:asciiTheme="minorBidi" w:hAnsiTheme="minorBidi"/>
                <w:b/>
                <w:szCs w:val="20"/>
              </w:rPr>
              <w:t>Communicate between networks</w:t>
            </w:r>
          </w:p>
          <w:p w14:paraId="59466BA3" w14:textId="57F5389F" w:rsidR="000D04CA" w:rsidRPr="00586D0B" w:rsidRDefault="000D04CA" w:rsidP="00A20781">
            <w:pPr>
              <w:pStyle w:val="ListParagraph"/>
              <w:rPr>
                <w:rFonts w:asciiTheme="minorBidi" w:hAnsiTheme="minorBidi"/>
              </w:rPr>
            </w:pPr>
            <w:r w:rsidRPr="00586D0B">
              <w:rPr>
                <w:rFonts w:asciiTheme="minorBidi" w:hAnsiTheme="minorBidi"/>
              </w:rPr>
              <w:t xml:space="preserve"> </w:t>
            </w: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A20781" w:rsidRPr="00586D0B" w14:paraId="79B709E7" w14:textId="77777777" w:rsidTr="00A20781">
        <w:trPr>
          <w:trHeight w:val="398"/>
        </w:trPr>
        <w:tc>
          <w:tcPr>
            <w:tcW w:w="6907" w:type="dxa"/>
            <w:tcBorders>
              <w:top w:val="single" w:sz="18" w:space="0" w:color="auto"/>
            </w:tcBorders>
          </w:tcPr>
          <w:p w14:paraId="1BB8660A" w14:textId="4064EC01" w:rsidR="00A20781" w:rsidRPr="00586D0B" w:rsidRDefault="00A20781" w:rsidP="00FC28E6">
            <w:pPr>
              <w:pStyle w:val="ListParagraph"/>
              <w:numPr>
                <w:ilvl w:val="0"/>
                <w:numId w:val="3"/>
              </w:numPr>
              <w:ind w:left="518"/>
              <w:rPr>
                <w:rFonts w:asciiTheme="minorBidi" w:hAnsiTheme="minorBidi"/>
                <w:sz w:val="22"/>
                <w:szCs w:val="22"/>
              </w:rPr>
            </w:pPr>
            <w:r w:rsidRPr="00590B3A">
              <w:t xml:space="preserve">Connect to a wired network using RJ-45 connector. </w:t>
            </w:r>
          </w:p>
        </w:tc>
        <w:tc>
          <w:tcPr>
            <w:tcW w:w="1170" w:type="dxa"/>
            <w:vAlign w:val="center"/>
          </w:tcPr>
          <w:p w14:paraId="0C2F3E57"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5AE184"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F3068F"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A20781" w:rsidRPr="00586D0B" w14:paraId="092CA81B" w14:textId="77777777" w:rsidTr="00A20781">
        <w:trPr>
          <w:trHeight w:val="398"/>
        </w:trPr>
        <w:tc>
          <w:tcPr>
            <w:tcW w:w="6907" w:type="dxa"/>
          </w:tcPr>
          <w:p w14:paraId="7E03C9A4" w14:textId="7ABEB8D4" w:rsidR="00A20781" w:rsidRPr="00586D0B" w:rsidRDefault="00A20781" w:rsidP="00FC28E6">
            <w:pPr>
              <w:pStyle w:val="ListParagraph"/>
              <w:numPr>
                <w:ilvl w:val="0"/>
                <w:numId w:val="3"/>
              </w:numPr>
              <w:ind w:left="518"/>
              <w:rPr>
                <w:rFonts w:asciiTheme="minorBidi" w:hAnsiTheme="minorBidi"/>
                <w:sz w:val="22"/>
                <w:szCs w:val="22"/>
              </w:rPr>
            </w:pPr>
            <w:r w:rsidRPr="00590B3A">
              <w:t>Connect to a wireless network using WLAN adapter.</w:t>
            </w:r>
          </w:p>
        </w:tc>
        <w:tc>
          <w:tcPr>
            <w:tcW w:w="1170" w:type="dxa"/>
            <w:vAlign w:val="center"/>
          </w:tcPr>
          <w:p w14:paraId="725B99FA" w14:textId="77777777" w:rsidR="00A20781" w:rsidRPr="00586D0B" w:rsidRDefault="00A20781" w:rsidP="00A20781">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C11F6B"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A20781" w:rsidRPr="00586D0B" w:rsidRDefault="00A20781" w:rsidP="00A20781">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EC5AB5"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03229087" w14:textId="77777777" w:rsidTr="005B1ED2">
        <w:trPr>
          <w:trHeight w:val="398"/>
        </w:trPr>
        <w:tc>
          <w:tcPr>
            <w:tcW w:w="6907" w:type="dxa"/>
            <w:tcBorders>
              <w:bottom w:val="single" w:sz="4" w:space="0" w:color="auto"/>
            </w:tcBorders>
          </w:tcPr>
          <w:p w14:paraId="1139C484" w14:textId="01C58E63" w:rsidR="00A20781" w:rsidRPr="00586D0B" w:rsidRDefault="00A20781" w:rsidP="00FC28E6">
            <w:pPr>
              <w:pStyle w:val="ListParagraph"/>
              <w:numPr>
                <w:ilvl w:val="0"/>
                <w:numId w:val="3"/>
              </w:numPr>
              <w:ind w:left="521"/>
              <w:rPr>
                <w:rFonts w:asciiTheme="minorBidi" w:hAnsiTheme="minorBidi"/>
                <w:sz w:val="22"/>
                <w:szCs w:val="22"/>
              </w:rPr>
            </w:pPr>
            <w:r w:rsidRPr="00590B3A">
              <w:t>Test</w:t>
            </w:r>
            <w:r>
              <w:t xml:space="preserve"> </w:t>
            </w:r>
            <w:r w:rsidRPr="00590B3A">
              <w:t>a straight through cable and cross over cable.</w:t>
            </w:r>
          </w:p>
        </w:tc>
        <w:tc>
          <w:tcPr>
            <w:tcW w:w="1170" w:type="dxa"/>
            <w:vAlign w:val="center"/>
          </w:tcPr>
          <w:p w14:paraId="7034B1F9"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3E04A3"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AE03BB"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A20781" w:rsidRPr="00586D0B" w14:paraId="20EA2BB2" w14:textId="77777777" w:rsidTr="00A20781">
        <w:trPr>
          <w:trHeight w:val="398"/>
        </w:trPr>
        <w:tc>
          <w:tcPr>
            <w:tcW w:w="6907" w:type="dxa"/>
          </w:tcPr>
          <w:p w14:paraId="4FAAF206" w14:textId="12F418B3" w:rsidR="00A20781" w:rsidRPr="00586D0B" w:rsidRDefault="00A20781" w:rsidP="00FC28E6">
            <w:pPr>
              <w:pStyle w:val="ListParagraph"/>
              <w:numPr>
                <w:ilvl w:val="0"/>
                <w:numId w:val="3"/>
              </w:numPr>
              <w:ind w:left="521"/>
              <w:rPr>
                <w:rFonts w:asciiTheme="minorBidi" w:hAnsiTheme="minorBidi"/>
                <w:sz w:val="22"/>
                <w:szCs w:val="22"/>
              </w:rPr>
            </w:pPr>
            <w:r w:rsidRPr="00590B3A">
              <w:t>Connect the end devices to the intermediary devices using network cables.</w:t>
            </w:r>
          </w:p>
        </w:tc>
        <w:tc>
          <w:tcPr>
            <w:tcW w:w="1170" w:type="dxa"/>
            <w:vAlign w:val="center"/>
          </w:tcPr>
          <w:p w14:paraId="6C139F3A" w14:textId="529B183D"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C7515F"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4AF41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1AA241B0" w14:textId="77777777" w:rsidTr="00A20781">
        <w:trPr>
          <w:trHeight w:val="398"/>
        </w:trPr>
        <w:tc>
          <w:tcPr>
            <w:tcW w:w="6907" w:type="dxa"/>
          </w:tcPr>
          <w:p w14:paraId="0ABC29B9" w14:textId="39644F5D" w:rsidR="00A20781" w:rsidRPr="00586D0B" w:rsidRDefault="00A20781" w:rsidP="00FC28E6">
            <w:pPr>
              <w:pStyle w:val="ListParagraph"/>
              <w:numPr>
                <w:ilvl w:val="0"/>
                <w:numId w:val="3"/>
              </w:numPr>
              <w:ind w:left="521"/>
              <w:rPr>
                <w:rFonts w:asciiTheme="minorBidi" w:hAnsiTheme="minorBidi"/>
                <w:sz w:val="22"/>
                <w:szCs w:val="22"/>
              </w:rPr>
            </w:pPr>
            <w:r w:rsidRPr="00590B3A">
              <w:t>Use the ping command to test basic connectivity to other devices.</w:t>
            </w:r>
          </w:p>
        </w:tc>
        <w:tc>
          <w:tcPr>
            <w:tcW w:w="1170" w:type="dxa"/>
            <w:vAlign w:val="center"/>
          </w:tcPr>
          <w:p w14:paraId="6F9954D4" w14:textId="5DBEB488"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DF171F"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E5686C"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A20781" w:rsidRPr="00586D0B" w14:paraId="5EF70A8D" w14:textId="77777777" w:rsidTr="00A20781">
        <w:trPr>
          <w:trHeight w:val="398"/>
        </w:trPr>
        <w:tc>
          <w:tcPr>
            <w:tcW w:w="6907" w:type="dxa"/>
          </w:tcPr>
          <w:p w14:paraId="7E7A44BB" w14:textId="58458670" w:rsidR="00A20781" w:rsidRPr="00586D0B" w:rsidRDefault="00A20781" w:rsidP="00FC28E6">
            <w:pPr>
              <w:pStyle w:val="ListParagraph"/>
              <w:numPr>
                <w:ilvl w:val="0"/>
                <w:numId w:val="3"/>
              </w:numPr>
              <w:ind w:left="521"/>
              <w:rPr>
                <w:rFonts w:asciiTheme="minorBidi" w:hAnsiTheme="minorBidi"/>
                <w:sz w:val="22"/>
                <w:szCs w:val="22"/>
              </w:rPr>
            </w:pPr>
            <w:r w:rsidRPr="00590B3A">
              <w:t xml:space="preserve">Troubleshoot packet loss and time out if any using tracert /trace route command </w:t>
            </w:r>
          </w:p>
        </w:tc>
        <w:tc>
          <w:tcPr>
            <w:tcW w:w="1170" w:type="dxa"/>
            <w:vAlign w:val="center"/>
          </w:tcPr>
          <w:p w14:paraId="33ABAFB9" w14:textId="038759ED"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AA2A2B"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BE690"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A20781" w:rsidRPr="00586D0B" w14:paraId="7E178370" w14:textId="77777777" w:rsidTr="005B1ED2">
        <w:trPr>
          <w:trHeight w:val="398"/>
        </w:trPr>
        <w:tc>
          <w:tcPr>
            <w:tcW w:w="6907" w:type="dxa"/>
            <w:tcBorders>
              <w:top w:val="single" w:sz="4" w:space="0" w:color="auto"/>
            </w:tcBorders>
          </w:tcPr>
          <w:p w14:paraId="32457C41" w14:textId="7CF4A8C1" w:rsidR="00A20781" w:rsidRPr="00586D0B" w:rsidRDefault="00A20781" w:rsidP="00FC28E6">
            <w:pPr>
              <w:pStyle w:val="ListParagraph"/>
              <w:numPr>
                <w:ilvl w:val="0"/>
                <w:numId w:val="3"/>
              </w:numPr>
              <w:ind w:left="521"/>
              <w:rPr>
                <w:rFonts w:asciiTheme="minorBidi" w:hAnsiTheme="minorBidi"/>
                <w:sz w:val="22"/>
                <w:szCs w:val="22"/>
              </w:rPr>
            </w:pPr>
            <w:r w:rsidRPr="00870697">
              <w:t>Design subnetting schemes for small and medium sized networks</w:t>
            </w:r>
          </w:p>
        </w:tc>
        <w:tc>
          <w:tcPr>
            <w:tcW w:w="1170" w:type="dxa"/>
            <w:vAlign w:val="center"/>
          </w:tcPr>
          <w:p w14:paraId="2EBCA9F9" w14:textId="671A4E8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993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B2355"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09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99178E"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41CB5339" w14:textId="77777777" w:rsidTr="00A20781">
        <w:trPr>
          <w:trHeight w:val="398"/>
        </w:trPr>
        <w:tc>
          <w:tcPr>
            <w:tcW w:w="6907" w:type="dxa"/>
          </w:tcPr>
          <w:p w14:paraId="0C127EC4" w14:textId="50FAE721" w:rsidR="00A20781" w:rsidRPr="00586D0B" w:rsidRDefault="00A20781" w:rsidP="00FC28E6">
            <w:pPr>
              <w:pStyle w:val="ListParagraph"/>
              <w:numPr>
                <w:ilvl w:val="0"/>
                <w:numId w:val="3"/>
              </w:numPr>
              <w:ind w:left="521"/>
              <w:rPr>
                <w:rFonts w:asciiTheme="minorBidi" w:hAnsiTheme="minorBidi"/>
                <w:sz w:val="22"/>
                <w:szCs w:val="22"/>
              </w:rPr>
            </w:pPr>
            <w:r w:rsidRPr="00870697">
              <w:t>Assign IPV4/IPVv6 Addressing, subnet mask and default gateway to the hosts</w:t>
            </w:r>
          </w:p>
        </w:tc>
        <w:tc>
          <w:tcPr>
            <w:tcW w:w="1170" w:type="dxa"/>
            <w:vAlign w:val="center"/>
          </w:tcPr>
          <w:p w14:paraId="3C95D203" w14:textId="304484F4"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198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D5FF64" id="Rounded Rectangle 12" o:spid="_x0000_s1026" style="position:absolute;margin-left:8.8pt;margin-top:3.4pt;width:28.5pt;height:12.9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300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D08BC6" id="Rounded Rectangle 4" o:spid="_x0000_s1026" style="position:absolute;margin-left:9.5pt;margin-top:3.4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617EF806" w14:textId="77777777" w:rsidTr="00A20781">
        <w:trPr>
          <w:trHeight w:val="398"/>
        </w:trPr>
        <w:tc>
          <w:tcPr>
            <w:tcW w:w="6907" w:type="dxa"/>
          </w:tcPr>
          <w:p w14:paraId="1713A3EC" w14:textId="4481AFEF" w:rsidR="00A20781" w:rsidRPr="00586D0B" w:rsidRDefault="00A20781" w:rsidP="00FC28E6">
            <w:pPr>
              <w:pStyle w:val="ListParagraph"/>
              <w:numPr>
                <w:ilvl w:val="0"/>
                <w:numId w:val="3"/>
              </w:numPr>
              <w:ind w:left="521"/>
              <w:rPr>
                <w:rFonts w:asciiTheme="minorBidi" w:hAnsiTheme="minorBidi"/>
                <w:sz w:val="22"/>
                <w:szCs w:val="22"/>
              </w:rPr>
            </w:pPr>
            <w:r w:rsidRPr="00870697">
              <w:t xml:space="preserve">Configure IP Addresses over hosts and Switches </w:t>
            </w:r>
          </w:p>
        </w:tc>
        <w:tc>
          <w:tcPr>
            <w:tcW w:w="1170" w:type="dxa"/>
            <w:vAlign w:val="center"/>
          </w:tcPr>
          <w:p w14:paraId="67844BCE" w14:textId="5EFDDE6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403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37F3A1" id="Rounded Rectangle 10" o:spid="_x0000_s1026" style="position:absolute;margin-left:8.5pt;margin-top: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505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2C7B23" id="Rounded Rectangle 11" o:spid="_x0000_s1026" style="position:absolute;margin-left:9.5pt;margin-top:4.95pt;width:28.5pt;height:12.9pt;z-index:251885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2ECC3D15" w14:textId="77777777" w:rsidTr="00A20781">
        <w:trPr>
          <w:trHeight w:val="398"/>
        </w:trPr>
        <w:tc>
          <w:tcPr>
            <w:tcW w:w="6907" w:type="dxa"/>
          </w:tcPr>
          <w:p w14:paraId="1C91FBBB" w14:textId="3E474096" w:rsidR="00A20781" w:rsidRPr="00586D0B" w:rsidRDefault="00A20781" w:rsidP="00FC28E6">
            <w:pPr>
              <w:pStyle w:val="ListParagraph"/>
              <w:numPr>
                <w:ilvl w:val="0"/>
                <w:numId w:val="3"/>
              </w:numPr>
              <w:ind w:left="521"/>
              <w:rPr>
                <w:rFonts w:asciiTheme="minorBidi" w:hAnsiTheme="minorBidi"/>
                <w:sz w:val="22"/>
                <w:szCs w:val="22"/>
              </w:rPr>
            </w:pPr>
            <w:r w:rsidRPr="00870697">
              <w:t xml:space="preserve">Perform basic connectivity/Troubleshooting tests of TCP/IP </w:t>
            </w:r>
          </w:p>
        </w:tc>
        <w:tc>
          <w:tcPr>
            <w:tcW w:w="1170" w:type="dxa"/>
            <w:vAlign w:val="center"/>
          </w:tcPr>
          <w:p w14:paraId="277308C8" w14:textId="6C50253F"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608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736F02" id="Rounded Rectangle 12" o:spid="_x0000_s1026" style="position:absolute;margin-left:8.8pt;margin-top:3.4pt;width:28.5pt;height:12.9pt;z-index:251886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710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2D32A5" id="Rounded Rectangle 4" o:spid="_x0000_s1026" style="position:absolute;margin-left:9.5pt;margin-top:3.4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76BAEE2B" w14:textId="77777777" w:rsidTr="005B1ED2">
        <w:trPr>
          <w:trHeight w:val="398"/>
        </w:trPr>
        <w:tc>
          <w:tcPr>
            <w:tcW w:w="6907" w:type="dxa"/>
            <w:tcBorders>
              <w:bottom w:val="single" w:sz="4" w:space="0" w:color="auto"/>
            </w:tcBorders>
          </w:tcPr>
          <w:p w14:paraId="3EDDC684" w14:textId="74DA9B15" w:rsidR="00A20781" w:rsidRPr="00586D0B" w:rsidRDefault="00A20781" w:rsidP="00FC28E6">
            <w:pPr>
              <w:pStyle w:val="ListParagraph"/>
              <w:numPr>
                <w:ilvl w:val="0"/>
                <w:numId w:val="3"/>
              </w:numPr>
              <w:ind w:left="521"/>
              <w:rPr>
                <w:rFonts w:asciiTheme="minorBidi" w:hAnsiTheme="minorBidi"/>
                <w:sz w:val="22"/>
                <w:szCs w:val="22"/>
              </w:rPr>
            </w:pPr>
            <w:r w:rsidRPr="00870697">
              <w:t>Configure  application layer protocols, services and ports</w:t>
            </w:r>
          </w:p>
        </w:tc>
        <w:tc>
          <w:tcPr>
            <w:tcW w:w="1170" w:type="dxa"/>
            <w:vAlign w:val="center"/>
          </w:tcPr>
          <w:p w14:paraId="5D159556" w14:textId="7C4FD19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379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23285A" id="Rounded Rectangle 10" o:spid="_x0000_s1026" style="position:absolute;margin-left:8.5pt;margin-top:5pt;width:28.45pt;height:1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481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004B33" id="Rounded Rectangle 11" o:spid="_x0000_s1026" style="position:absolute;margin-left:9.5pt;margin-top:4.95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2F95A97F" w14:textId="77777777" w:rsidTr="005B1ED2">
        <w:trPr>
          <w:trHeight w:val="398"/>
        </w:trPr>
        <w:tc>
          <w:tcPr>
            <w:tcW w:w="6907" w:type="dxa"/>
            <w:tcBorders>
              <w:bottom w:val="single" w:sz="4" w:space="0" w:color="auto"/>
            </w:tcBorders>
          </w:tcPr>
          <w:p w14:paraId="03E20E07" w14:textId="1F0DDBF4" w:rsidR="00A20781" w:rsidRPr="00586D0B" w:rsidRDefault="00A20781" w:rsidP="00FC28E6">
            <w:pPr>
              <w:pStyle w:val="ListParagraph"/>
              <w:numPr>
                <w:ilvl w:val="0"/>
                <w:numId w:val="3"/>
              </w:numPr>
              <w:ind w:left="521"/>
              <w:rPr>
                <w:rFonts w:asciiTheme="minorBidi" w:hAnsiTheme="minorBidi"/>
                <w:sz w:val="22"/>
                <w:szCs w:val="22"/>
              </w:rPr>
            </w:pPr>
            <w:r w:rsidRPr="00870697">
              <w:t>Secure the intermediary and end devices by employing best practices</w:t>
            </w:r>
          </w:p>
        </w:tc>
        <w:tc>
          <w:tcPr>
            <w:tcW w:w="1170" w:type="dxa"/>
            <w:vAlign w:val="center"/>
          </w:tcPr>
          <w:p w14:paraId="1240E54F" w14:textId="1B943B1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584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2BB67B" id="Rounded Rectangle 12" o:spid="_x0000_s1026" style="position:absolute;margin-left:8.8pt;margin-top:3.4pt;width:28.5pt;height:12.9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686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38A3D5" id="Rounded Rectangle 4" o:spid="_x0000_s1026" style="position:absolute;margin-left:9.5pt;margin-top:3.4pt;width:28.5pt;height:12.9pt;z-index:251876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52A3E943" w:rsidR="00A20781" w:rsidRPr="00586D0B" w:rsidRDefault="00A20781" w:rsidP="00FC28E6">
            <w:pPr>
              <w:pStyle w:val="ListParagraph"/>
              <w:numPr>
                <w:ilvl w:val="0"/>
                <w:numId w:val="3"/>
              </w:numPr>
              <w:ind w:left="521"/>
              <w:rPr>
                <w:rFonts w:asciiTheme="minorBidi" w:hAnsiTheme="minorBidi"/>
                <w:sz w:val="22"/>
                <w:szCs w:val="22"/>
              </w:rPr>
            </w:pPr>
            <w:r w:rsidRPr="00870697">
              <w:t>Design and implement a small local area network</w:t>
            </w:r>
          </w:p>
        </w:tc>
        <w:tc>
          <w:tcPr>
            <w:tcW w:w="1170" w:type="dxa"/>
            <w:tcBorders>
              <w:left w:val="single" w:sz="4" w:space="0" w:color="auto"/>
            </w:tcBorders>
            <w:vAlign w:val="center"/>
          </w:tcPr>
          <w:p w14:paraId="508D188C" w14:textId="3B2FAB3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788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4A265C" id="Rounded Rectangle 32" o:spid="_x0000_s1026" style="position:absolute;margin-left:7.55pt;margin-top:2.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891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701194" id="Rounded Rectangle 33" o:spid="_x0000_s1026" style="position:absolute;margin-left:9.3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A20781" w:rsidRPr="00586D0B" w14:paraId="7B1E90BB" w14:textId="77777777" w:rsidTr="005B1ED2">
        <w:trPr>
          <w:trHeight w:val="398"/>
        </w:trPr>
        <w:tc>
          <w:tcPr>
            <w:tcW w:w="6907" w:type="dxa"/>
            <w:tcBorders>
              <w:top w:val="single" w:sz="4" w:space="0" w:color="auto"/>
            </w:tcBorders>
          </w:tcPr>
          <w:p w14:paraId="178EC802" w14:textId="7D3C6C61"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 xml:space="preserve">Apply basic Router commands to securely login. </w:t>
            </w:r>
          </w:p>
        </w:tc>
        <w:tc>
          <w:tcPr>
            <w:tcW w:w="1170" w:type="dxa"/>
            <w:vAlign w:val="center"/>
          </w:tcPr>
          <w:p w14:paraId="5B9BC5A6" w14:textId="3EE67582"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915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5E19C9"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017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F774F9"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5A5F7690" w14:textId="77777777" w:rsidTr="00A20781">
        <w:trPr>
          <w:trHeight w:val="398"/>
        </w:trPr>
        <w:tc>
          <w:tcPr>
            <w:tcW w:w="6907" w:type="dxa"/>
          </w:tcPr>
          <w:p w14:paraId="76853781" w14:textId="1216B99B"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Display MAC Address Table and IP Routing Table.</w:t>
            </w:r>
          </w:p>
        </w:tc>
        <w:tc>
          <w:tcPr>
            <w:tcW w:w="1170" w:type="dxa"/>
            <w:vAlign w:val="center"/>
          </w:tcPr>
          <w:p w14:paraId="6FAF5383" w14:textId="278FC516"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1200"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E38FC4" id="Rounded Rectangle 10" o:spid="_x0000_s1026" style="position:absolute;margin-left:8.5pt;margin-top:5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2224"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19A1D3" id="Rounded Rectangle 11" o:spid="_x0000_s1026" style="position:absolute;margin-left:9.5pt;margin-top:4.95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1E9A1A5B" w14:textId="77777777" w:rsidTr="00A20781">
        <w:trPr>
          <w:trHeight w:val="398"/>
        </w:trPr>
        <w:tc>
          <w:tcPr>
            <w:tcW w:w="6907" w:type="dxa"/>
          </w:tcPr>
          <w:p w14:paraId="34D43DF7" w14:textId="0CDB263C"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Configuring static and dynamic routing on Routers.</w:t>
            </w:r>
          </w:p>
        </w:tc>
        <w:tc>
          <w:tcPr>
            <w:tcW w:w="1170" w:type="dxa"/>
            <w:vAlign w:val="center"/>
          </w:tcPr>
          <w:p w14:paraId="4D59ED51" w14:textId="2F4EE5A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3248"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2263B4" id="Rounded Rectangle 10" o:spid="_x0000_s1026" style="position:absolute;margin-left:8.5pt;margin-top: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0DF22C4C" w14:textId="667173A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4272"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BF98C9" id="Rounded Rectangle 11" o:spid="_x0000_s1026" style="position:absolute;margin-left:9.5pt;margin-top:4.95pt;width:28.5pt;height:12.9pt;z-index:251894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34C83FCD" w14:textId="77777777" w:rsidTr="00A20781">
        <w:trPr>
          <w:trHeight w:val="398"/>
        </w:trPr>
        <w:tc>
          <w:tcPr>
            <w:tcW w:w="6907" w:type="dxa"/>
          </w:tcPr>
          <w:p w14:paraId="59740B90" w14:textId="4E5684BE"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Troubleshoot the packet-loss, delayed packets, if any.</w:t>
            </w:r>
          </w:p>
        </w:tc>
        <w:tc>
          <w:tcPr>
            <w:tcW w:w="1170" w:type="dxa"/>
            <w:vAlign w:val="center"/>
          </w:tcPr>
          <w:p w14:paraId="53EC7EC2" w14:textId="2DC2645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5296"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08A2DC"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2C7C473" w14:textId="00D6AA80"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6320"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7539D6"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45F3E5FC" w14:textId="37922A2B" w:rsidR="00C05385" w:rsidRPr="00586D0B" w:rsidRDefault="00C05385" w:rsidP="00C05385">
      <w:pPr>
        <w:jc w:val="center"/>
        <w:rPr>
          <w:rFonts w:asciiTheme="minorBidi" w:hAnsiTheme="minorBidi"/>
          <w:b/>
          <w:sz w:val="32"/>
        </w:rPr>
      </w:pPr>
      <w:r w:rsidRPr="00586D0B">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1E976F7B" w:rsidR="00E76966" w:rsidRPr="00586D0B" w:rsidRDefault="00C170A5" w:rsidP="00E76966">
            <w:pPr>
              <w:rPr>
                <w:rFonts w:asciiTheme="minorBidi" w:hAnsiTheme="minorBidi"/>
                <w:b/>
                <w:bCs/>
              </w:rPr>
            </w:pPr>
            <w:r>
              <w:rPr>
                <w:rFonts w:asciiTheme="minorBidi" w:hAnsiTheme="minorBidi"/>
                <w:b/>
                <w:bCs/>
                <w:lang w:val="en-AU"/>
              </w:rPr>
              <w:t xml:space="preserve">  NVC Level 4 -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1079F9F4" w:rsidR="000D04CA" w:rsidRPr="00586D0B" w:rsidRDefault="00431AC0" w:rsidP="000D04CA">
            <w:pPr>
              <w:rPr>
                <w:rFonts w:asciiTheme="minorBidi" w:hAnsiTheme="minorBidi"/>
              </w:rPr>
            </w:pPr>
            <w:r w:rsidRPr="00586D0B">
              <w:rPr>
                <w:rFonts w:asciiTheme="minorBidi" w:eastAsia="Times New Roman" w:hAnsiTheme="minorBidi"/>
                <w:b/>
                <w:lang w:val="en-AU"/>
              </w:rPr>
              <w:t xml:space="preserve">1. </w:t>
            </w:r>
            <w:r w:rsidR="00CD5CFA" w:rsidRPr="00586D0B">
              <w:rPr>
                <w:rFonts w:asciiTheme="minorBidi" w:hAnsiTheme="minorBidi"/>
              </w:rPr>
              <w:t xml:space="preserve"> </w:t>
            </w:r>
            <w:r w:rsidR="00CD5CFA" w:rsidRPr="00586D0B">
              <w:rPr>
                <w:rFonts w:asciiTheme="minorBidi" w:hAnsiTheme="minorBidi"/>
                <w:b/>
              </w:rPr>
              <w:t>Perform Network Connectivity and Communications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5E43231B"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 xml:space="preserve">Perform basic connectivity of intermediary and end devices </w:t>
            </w:r>
          </w:p>
          <w:p w14:paraId="50A6990D"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 xml:space="preserve">Design and Deploy Ethernet &amp; Wireless Networks at work/Home </w:t>
            </w:r>
          </w:p>
          <w:p w14:paraId="224A7B30"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Communicate between networks</w:t>
            </w:r>
          </w:p>
          <w:p w14:paraId="5493BFEF" w14:textId="01F63B07" w:rsidR="00107755" w:rsidRPr="00586D0B" w:rsidRDefault="00107755" w:rsidP="00CD5CFA">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CD5CFA" w:rsidRPr="00586D0B" w14:paraId="23A6645D" w14:textId="77777777" w:rsidTr="00F53AD0">
        <w:trPr>
          <w:trHeight w:val="432"/>
        </w:trPr>
        <w:tc>
          <w:tcPr>
            <w:tcW w:w="648" w:type="dxa"/>
            <w:shd w:val="clear" w:color="auto" w:fill="auto"/>
            <w:vAlign w:val="center"/>
          </w:tcPr>
          <w:p w14:paraId="66392F9A"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0B66859" w:rsidR="00CD5CFA" w:rsidRPr="00586D0B" w:rsidRDefault="00CD5CFA" w:rsidP="00CD5CFA">
            <w:pPr>
              <w:spacing w:line="276" w:lineRule="auto"/>
              <w:rPr>
                <w:rFonts w:asciiTheme="minorBidi" w:hAnsiTheme="minorBidi"/>
                <w:sz w:val="22"/>
                <w:szCs w:val="22"/>
              </w:rPr>
            </w:pPr>
            <w:r w:rsidRPr="00053A73">
              <w:t>Connect</w:t>
            </w:r>
            <w:r w:rsidR="00244D38">
              <w:t>ed</w:t>
            </w:r>
            <w:r w:rsidRPr="00053A73">
              <w:t xml:space="preserve"> to a wired network using RJ-45 connector. </w:t>
            </w:r>
          </w:p>
        </w:tc>
        <w:tc>
          <w:tcPr>
            <w:tcW w:w="720" w:type="dxa"/>
            <w:shd w:val="clear" w:color="auto" w:fill="auto"/>
            <w:vAlign w:val="center"/>
          </w:tcPr>
          <w:p w14:paraId="58CDE761" w14:textId="77777777" w:rsidR="00CD5CFA" w:rsidRPr="00586D0B" w:rsidRDefault="00CD5CFA" w:rsidP="00CD5CFA">
            <w:pPr>
              <w:rPr>
                <w:rFonts w:asciiTheme="minorBidi" w:hAnsiTheme="minorBidi"/>
              </w:rPr>
            </w:pPr>
          </w:p>
        </w:tc>
        <w:tc>
          <w:tcPr>
            <w:tcW w:w="720" w:type="dxa"/>
            <w:shd w:val="clear" w:color="auto" w:fill="auto"/>
            <w:vAlign w:val="center"/>
          </w:tcPr>
          <w:p w14:paraId="6E3257D1" w14:textId="77777777" w:rsidR="00CD5CFA" w:rsidRPr="00586D0B" w:rsidRDefault="00CD5CFA" w:rsidP="00CD5CFA">
            <w:pPr>
              <w:rPr>
                <w:rFonts w:asciiTheme="minorBidi" w:hAnsiTheme="minorBidi"/>
              </w:rPr>
            </w:pPr>
          </w:p>
        </w:tc>
        <w:tc>
          <w:tcPr>
            <w:tcW w:w="1927" w:type="dxa"/>
            <w:vMerge w:val="restart"/>
            <w:shd w:val="clear" w:color="auto" w:fill="auto"/>
            <w:vAlign w:val="center"/>
          </w:tcPr>
          <w:p w14:paraId="1C5FD621" w14:textId="77777777" w:rsidR="00CD5CFA" w:rsidRPr="00586D0B" w:rsidRDefault="00CD5CFA" w:rsidP="00CD5CFA">
            <w:pPr>
              <w:rPr>
                <w:rFonts w:asciiTheme="minorBidi" w:hAnsiTheme="minorBidi"/>
              </w:rPr>
            </w:pPr>
          </w:p>
        </w:tc>
      </w:tr>
      <w:tr w:rsidR="00CD5CFA" w:rsidRPr="00586D0B" w14:paraId="1DAF70B9" w14:textId="77777777" w:rsidTr="00F53AD0">
        <w:trPr>
          <w:trHeight w:val="432"/>
        </w:trPr>
        <w:tc>
          <w:tcPr>
            <w:tcW w:w="648" w:type="dxa"/>
            <w:shd w:val="clear" w:color="auto" w:fill="auto"/>
            <w:vAlign w:val="center"/>
          </w:tcPr>
          <w:p w14:paraId="41651C5A"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AB4D380" w:rsidR="00CD5CFA" w:rsidRPr="00586D0B" w:rsidRDefault="00CD5CFA" w:rsidP="00CD5CFA">
            <w:pPr>
              <w:spacing w:line="276" w:lineRule="auto"/>
              <w:rPr>
                <w:rFonts w:asciiTheme="minorBidi" w:hAnsiTheme="minorBidi"/>
                <w:sz w:val="22"/>
                <w:szCs w:val="22"/>
              </w:rPr>
            </w:pPr>
            <w:r w:rsidRPr="00053A73">
              <w:t>Connect</w:t>
            </w:r>
            <w:r w:rsidR="00340E6D">
              <w:t>ed</w:t>
            </w:r>
            <w:r w:rsidRPr="00053A73">
              <w:t xml:space="preserve"> to a wireless network using WLAN adapter.</w:t>
            </w:r>
          </w:p>
        </w:tc>
        <w:tc>
          <w:tcPr>
            <w:tcW w:w="720" w:type="dxa"/>
            <w:shd w:val="clear" w:color="auto" w:fill="auto"/>
            <w:vAlign w:val="center"/>
          </w:tcPr>
          <w:p w14:paraId="3CCAE75C"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4F1A7C47"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461E910D" w14:textId="77777777" w:rsidR="00CD5CFA" w:rsidRPr="00586D0B" w:rsidRDefault="00CD5CFA" w:rsidP="00CD5CFA">
            <w:pPr>
              <w:rPr>
                <w:rFonts w:asciiTheme="minorBidi" w:hAnsiTheme="minorBidi"/>
                <w:sz w:val="22"/>
                <w:szCs w:val="22"/>
              </w:rPr>
            </w:pPr>
          </w:p>
        </w:tc>
      </w:tr>
      <w:tr w:rsidR="00CD5CFA" w:rsidRPr="00586D0B" w14:paraId="544C6506" w14:textId="77777777" w:rsidTr="00F53AD0">
        <w:trPr>
          <w:trHeight w:val="432"/>
        </w:trPr>
        <w:tc>
          <w:tcPr>
            <w:tcW w:w="648" w:type="dxa"/>
            <w:shd w:val="clear" w:color="auto" w:fill="auto"/>
            <w:vAlign w:val="center"/>
          </w:tcPr>
          <w:p w14:paraId="6E842A3E"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9536A26" w:rsidR="00CD5CFA" w:rsidRPr="00586D0B" w:rsidRDefault="00CD5CFA" w:rsidP="00CD5CFA">
            <w:pPr>
              <w:spacing w:line="276" w:lineRule="auto"/>
              <w:rPr>
                <w:rFonts w:asciiTheme="minorBidi" w:hAnsiTheme="minorBidi"/>
                <w:sz w:val="22"/>
                <w:szCs w:val="22"/>
              </w:rPr>
            </w:pPr>
            <w:r w:rsidRPr="00053A73">
              <w:t>Test</w:t>
            </w:r>
            <w:r w:rsidR="00340E6D">
              <w:t>ed</w:t>
            </w:r>
            <w:r w:rsidRPr="00053A73">
              <w:t xml:space="preserve"> a straight through cable and cross over cable.</w:t>
            </w:r>
          </w:p>
        </w:tc>
        <w:tc>
          <w:tcPr>
            <w:tcW w:w="720" w:type="dxa"/>
            <w:shd w:val="clear" w:color="auto" w:fill="auto"/>
            <w:vAlign w:val="center"/>
          </w:tcPr>
          <w:p w14:paraId="6E16238F"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625F1796"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7518D265" w14:textId="77777777" w:rsidR="00CD5CFA" w:rsidRPr="00586D0B" w:rsidRDefault="00CD5CFA" w:rsidP="00CD5CFA">
            <w:pPr>
              <w:rPr>
                <w:rFonts w:asciiTheme="minorBidi" w:hAnsiTheme="minorBidi"/>
                <w:sz w:val="22"/>
                <w:szCs w:val="22"/>
              </w:rPr>
            </w:pPr>
          </w:p>
        </w:tc>
      </w:tr>
      <w:tr w:rsidR="00CD5CFA" w:rsidRPr="00586D0B" w14:paraId="124CDA19" w14:textId="77777777" w:rsidTr="00F53AD0">
        <w:trPr>
          <w:trHeight w:val="432"/>
        </w:trPr>
        <w:tc>
          <w:tcPr>
            <w:tcW w:w="648" w:type="dxa"/>
            <w:shd w:val="clear" w:color="auto" w:fill="auto"/>
            <w:vAlign w:val="center"/>
          </w:tcPr>
          <w:p w14:paraId="11CC8C98"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38551514" w:rsidR="00CD5CFA" w:rsidRPr="00586D0B" w:rsidRDefault="00CD5CFA" w:rsidP="00CD5CFA">
            <w:pPr>
              <w:spacing w:line="276" w:lineRule="auto"/>
              <w:rPr>
                <w:rFonts w:asciiTheme="minorBidi" w:hAnsiTheme="minorBidi"/>
                <w:sz w:val="22"/>
                <w:szCs w:val="22"/>
              </w:rPr>
            </w:pPr>
            <w:r w:rsidRPr="00053A73">
              <w:t>Connect</w:t>
            </w:r>
            <w:r w:rsidR="00340E6D">
              <w:t>ed</w:t>
            </w:r>
            <w:r w:rsidRPr="00053A73">
              <w:t xml:space="preserve"> the end devices to the intermediary devices using network cables.</w:t>
            </w:r>
          </w:p>
        </w:tc>
        <w:tc>
          <w:tcPr>
            <w:tcW w:w="720" w:type="dxa"/>
            <w:shd w:val="clear" w:color="auto" w:fill="auto"/>
            <w:vAlign w:val="center"/>
          </w:tcPr>
          <w:p w14:paraId="2FBD3291"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0849A365"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0C0E0E72" w14:textId="77777777" w:rsidR="00CD5CFA" w:rsidRPr="00586D0B" w:rsidRDefault="00CD5CFA" w:rsidP="00CD5CFA">
            <w:pPr>
              <w:rPr>
                <w:rFonts w:asciiTheme="minorBidi" w:hAnsiTheme="minorBidi"/>
                <w:sz w:val="22"/>
                <w:szCs w:val="22"/>
              </w:rPr>
            </w:pPr>
          </w:p>
        </w:tc>
      </w:tr>
      <w:tr w:rsidR="00CD5CFA" w:rsidRPr="00586D0B" w14:paraId="7771DC62" w14:textId="77777777" w:rsidTr="00F53AD0">
        <w:trPr>
          <w:trHeight w:val="432"/>
        </w:trPr>
        <w:tc>
          <w:tcPr>
            <w:tcW w:w="648" w:type="dxa"/>
            <w:shd w:val="clear" w:color="auto" w:fill="auto"/>
            <w:vAlign w:val="center"/>
          </w:tcPr>
          <w:p w14:paraId="5F11CE2E"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491FAFAC" w14:textId="58162352" w:rsidR="00CD5CFA" w:rsidRPr="00586D0B" w:rsidRDefault="00CD5CFA" w:rsidP="00CD5CFA">
            <w:pPr>
              <w:spacing w:line="276" w:lineRule="auto"/>
              <w:rPr>
                <w:rFonts w:asciiTheme="minorBidi" w:hAnsiTheme="minorBidi"/>
                <w:sz w:val="22"/>
                <w:szCs w:val="22"/>
              </w:rPr>
            </w:pPr>
            <w:r w:rsidRPr="00053A73">
              <w:t>Use</w:t>
            </w:r>
            <w:r w:rsidR="00340E6D">
              <w:t>d</w:t>
            </w:r>
            <w:r w:rsidRPr="00053A73">
              <w:t xml:space="preserve"> the ping command to test basic connectivity to other devices.</w:t>
            </w:r>
          </w:p>
        </w:tc>
        <w:tc>
          <w:tcPr>
            <w:tcW w:w="720" w:type="dxa"/>
            <w:shd w:val="clear" w:color="auto" w:fill="auto"/>
            <w:vAlign w:val="center"/>
          </w:tcPr>
          <w:p w14:paraId="5FA34814" w14:textId="77777777" w:rsidR="00CD5CFA" w:rsidRPr="00586D0B" w:rsidRDefault="00CD5CFA" w:rsidP="00CD5CFA">
            <w:pPr>
              <w:rPr>
                <w:rFonts w:asciiTheme="minorBidi" w:hAnsiTheme="minorBidi"/>
              </w:rPr>
            </w:pPr>
          </w:p>
        </w:tc>
        <w:tc>
          <w:tcPr>
            <w:tcW w:w="720" w:type="dxa"/>
            <w:shd w:val="clear" w:color="auto" w:fill="auto"/>
            <w:vAlign w:val="center"/>
          </w:tcPr>
          <w:p w14:paraId="16110501" w14:textId="77777777" w:rsidR="00CD5CFA" w:rsidRPr="00586D0B" w:rsidRDefault="00CD5CFA" w:rsidP="00CD5CFA">
            <w:pPr>
              <w:rPr>
                <w:rFonts w:asciiTheme="minorBidi" w:hAnsiTheme="minorBidi"/>
              </w:rPr>
            </w:pPr>
          </w:p>
        </w:tc>
        <w:tc>
          <w:tcPr>
            <w:tcW w:w="1927" w:type="dxa"/>
            <w:vMerge/>
            <w:shd w:val="clear" w:color="auto" w:fill="auto"/>
            <w:vAlign w:val="center"/>
          </w:tcPr>
          <w:p w14:paraId="25F9B3C2" w14:textId="77777777" w:rsidR="00CD5CFA" w:rsidRPr="00586D0B" w:rsidRDefault="00CD5CFA" w:rsidP="00CD5CFA">
            <w:pPr>
              <w:rPr>
                <w:rFonts w:asciiTheme="minorBidi" w:hAnsiTheme="minorBidi"/>
              </w:rPr>
            </w:pPr>
          </w:p>
        </w:tc>
      </w:tr>
      <w:tr w:rsidR="00CD5CFA" w:rsidRPr="00586D0B" w14:paraId="6214EFCF" w14:textId="77777777" w:rsidTr="00F53AD0">
        <w:trPr>
          <w:trHeight w:val="432"/>
        </w:trPr>
        <w:tc>
          <w:tcPr>
            <w:tcW w:w="648" w:type="dxa"/>
            <w:shd w:val="clear" w:color="auto" w:fill="auto"/>
            <w:vAlign w:val="center"/>
          </w:tcPr>
          <w:p w14:paraId="1BF7C306"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B016AF7" w14:textId="6BFCDE39" w:rsidR="00CD5CFA" w:rsidRPr="00586D0B" w:rsidRDefault="00CD5CFA" w:rsidP="00CD5CFA">
            <w:pPr>
              <w:spacing w:line="276" w:lineRule="auto"/>
              <w:rPr>
                <w:rFonts w:asciiTheme="minorBidi" w:hAnsiTheme="minorBidi"/>
                <w:sz w:val="22"/>
                <w:szCs w:val="22"/>
              </w:rPr>
            </w:pPr>
            <w:r w:rsidRPr="00053A73">
              <w:t xml:space="preserve">Troubleshoot packet loss and time out if any using tracert /trace route command </w:t>
            </w:r>
          </w:p>
        </w:tc>
        <w:tc>
          <w:tcPr>
            <w:tcW w:w="720" w:type="dxa"/>
            <w:shd w:val="clear" w:color="auto" w:fill="auto"/>
            <w:vAlign w:val="center"/>
          </w:tcPr>
          <w:p w14:paraId="50713888" w14:textId="77777777" w:rsidR="00CD5CFA" w:rsidRPr="00586D0B" w:rsidRDefault="00CD5CFA" w:rsidP="00CD5CFA">
            <w:pPr>
              <w:rPr>
                <w:rFonts w:asciiTheme="minorBidi" w:hAnsiTheme="minorBidi"/>
              </w:rPr>
            </w:pPr>
          </w:p>
        </w:tc>
        <w:tc>
          <w:tcPr>
            <w:tcW w:w="720" w:type="dxa"/>
            <w:shd w:val="clear" w:color="auto" w:fill="auto"/>
            <w:vAlign w:val="center"/>
          </w:tcPr>
          <w:p w14:paraId="22929918" w14:textId="77777777" w:rsidR="00CD5CFA" w:rsidRPr="00586D0B" w:rsidRDefault="00CD5CFA" w:rsidP="00CD5CFA">
            <w:pPr>
              <w:rPr>
                <w:rFonts w:asciiTheme="minorBidi" w:hAnsiTheme="minorBidi"/>
              </w:rPr>
            </w:pPr>
          </w:p>
        </w:tc>
        <w:tc>
          <w:tcPr>
            <w:tcW w:w="1927" w:type="dxa"/>
            <w:vMerge/>
            <w:shd w:val="clear" w:color="auto" w:fill="auto"/>
            <w:vAlign w:val="center"/>
          </w:tcPr>
          <w:p w14:paraId="6D07DF78" w14:textId="77777777" w:rsidR="00CD5CFA" w:rsidRPr="00586D0B" w:rsidRDefault="00CD5CFA" w:rsidP="00CD5CFA">
            <w:pPr>
              <w:rPr>
                <w:rFonts w:asciiTheme="minorBidi" w:hAnsiTheme="minorBidi"/>
              </w:rPr>
            </w:pPr>
          </w:p>
        </w:tc>
      </w:tr>
      <w:tr w:rsidR="00CD5CFA" w:rsidRPr="00586D0B" w14:paraId="6C961322" w14:textId="77777777" w:rsidTr="00F53AD0">
        <w:trPr>
          <w:trHeight w:val="432"/>
        </w:trPr>
        <w:tc>
          <w:tcPr>
            <w:tcW w:w="648" w:type="dxa"/>
            <w:shd w:val="clear" w:color="auto" w:fill="auto"/>
            <w:vAlign w:val="center"/>
          </w:tcPr>
          <w:p w14:paraId="4750CD25"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1DADCF0" w14:textId="64F042B6" w:rsidR="00CD5CFA" w:rsidRPr="00586D0B" w:rsidRDefault="00CD5CFA" w:rsidP="00CD5CFA">
            <w:pPr>
              <w:spacing w:line="276" w:lineRule="auto"/>
              <w:rPr>
                <w:rFonts w:asciiTheme="minorBidi" w:hAnsiTheme="minorBidi"/>
                <w:sz w:val="22"/>
                <w:szCs w:val="22"/>
              </w:rPr>
            </w:pPr>
            <w:r w:rsidRPr="00053A73">
              <w:t>Design</w:t>
            </w:r>
            <w:r w:rsidR="00340E6D">
              <w:t>ed</w:t>
            </w:r>
            <w:r w:rsidRPr="00053A73">
              <w:t xml:space="preserve"> subnetting schemes for small and medium sized networks</w:t>
            </w:r>
          </w:p>
        </w:tc>
        <w:tc>
          <w:tcPr>
            <w:tcW w:w="720" w:type="dxa"/>
            <w:shd w:val="clear" w:color="auto" w:fill="auto"/>
            <w:vAlign w:val="center"/>
          </w:tcPr>
          <w:p w14:paraId="445A8428" w14:textId="77777777" w:rsidR="00CD5CFA" w:rsidRPr="00586D0B" w:rsidRDefault="00CD5CFA" w:rsidP="00CD5CFA">
            <w:pPr>
              <w:rPr>
                <w:rFonts w:asciiTheme="minorBidi" w:hAnsiTheme="minorBidi"/>
              </w:rPr>
            </w:pPr>
          </w:p>
        </w:tc>
        <w:tc>
          <w:tcPr>
            <w:tcW w:w="720" w:type="dxa"/>
            <w:shd w:val="clear" w:color="auto" w:fill="auto"/>
            <w:vAlign w:val="center"/>
          </w:tcPr>
          <w:p w14:paraId="5F8CC960" w14:textId="77777777" w:rsidR="00CD5CFA" w:rsidRPr="00586D0B" w:rsidRDefault="00CD5CFA" w:rsidP="00CD5CFA">
            <w:pPr>
              <w:rPr>
                <w:rFonts w:asciiTheme="minorBidi" w:hAnsiTheme="minorBidi"/>
              </w:rPr>
            </w:pPr>
          </w:p>
        </w:tc>
        <w:tc>
          <w:tcPr>
            <w:tcW w:w="1927" w:type="dxa"/>
            <w:vMerge/>
            <w:shd w:val="clear" w:color="auto" w:fill="auto"/>
            <w:vAlign w:val="center"/>
          </w:tcPr>
          <w:p w14:paraId="3716465C" w14:textId="77777777" w:rsidR="00CD5CFA" w:rsidRPr="00586D0B" w:rsidRDefault="00CD5CFA" w:rsidP="00CD5CFA">
            <w:pPr>
              <w:rPr>
                <w:rFonts w:asciiTheme="minorBidi" w:hAnsiTheme="minorBidi"/>
              </w:rPr>
            </w:pPr>
          </w:p>
        </w:tc>
      </w:tr>
      <w:tr w:rsidR="00CD5CFA" w:rsidRPr="00586D0B" w14:paraId="294A3958" w14:textId="77777777" w:rsidTr="00F53AD0">
        <w:trPr>
          <w:trHeight w:val="432"/>
        </w:trPr>
        <w:tc>
          <w:tcPr>
            <w:tcW w:w="648" w:type="dxa"/>
            <w:shd w:val="clear" w:color="auto" w:fill="auto"/>
            <w:vAlign w:val="center"/>
          </w:tcPr>
          <w:p w14:paraId="6EED2EAF"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1C24EBF5" w14:textId="5EAC8429" w:rsidR="00CD5CFA" w:rsidRPr="00586D0B" w:rsidRDefault="00CD5CFA" w:rsidP="00CD5CFA">
            <w:pPr>
              <w:spacing w:line="276" w:lineRule="auto"/>
              <w:rPr>
                <w:rFonts w:asciiTheme="minorBidi" w:hAnsiTheme="minorBidi"/>
                <w:sz w:val="22"/>
                <w:szCs w:val="22"/>
              </w:rPr>
            </w:pPr>
            <w:r w:rsidRPr="00053A73">
              <w:t>Assign</w:t>
            </w:r>
            <w:r w:rsidR="00340E6D">
              <w:t>ed</w:t>
            </w:r>
            <w:r w:rsidRPr="00053A73">
              <w:t xml:space="preserve"> IPV4/IPVv6 Addressing, subnet mask and default gateway to the hosts</w:t>
            </w:r>
          </w:p>
        </w:tc>
        <w:tc>
          <w:tcPr>
            <w:tcW w:w="720" w:type="dxa"/>
            <w:shd w:val="clear" w:color="auto" w:fill="auto"/>
            <w:vAlign w:val="center"/>
          </w:tcPr>
          <w:p w14:paraId="4F7CDD8F" w14:textId="77777777" w:rsidR="00CD5CFA" w:rsidRPr="00586D0B" w:rsidRDefault="00CD5CFA" w:rsidP="00CD5CFA">
            <w:pPr>
              <w:rPr>
                <w:rFonts w:asciiTheme="minorBidi" w:hAnsiTheme="minorBidi"/>
              </w:rPr>
            </w:pPr>
          </w:p>
        </w:tc>
        <w:tc>
          <w:tcPr>
            <w:tcW w:w="720" w:type="dxa"/>
            <w:shd w:val="clear" w:color="auto" w:fill="auto"/>
            <w:vAlign w:val="center"/>
          </w:tcPr>
          <w:p w14:paraId="044CA2B3" w14:textId="77777777" w:rsidR="00CD5CFA" w:rsidRPr="00586D0B" w:rsidRDefault="00CD5CFA" w:rsidP="00CD5CFA">
            <w:pPr>
              <w:rPr>
                <w:rFonts w:asciiTheme="minorBidi" w:hAnsiTheme="minorBidi"/>
              </w:rPr>
            </w:pPr>
          </w:p>
        </w:tc>
        <w:tc>
          <w:tcPr>
            <w:tcW w:w="1927" w:type="dxa"/>
            <w:vMerge/>
            <w:shd w:val="clear" w:color="auto" w:fill="auto"/>
            <w:vAlign w:val="center"/>
          </w:tcPr>
          <w:p w14:paraId="0B0A6826" w14:textId="77777777" w:rsidR="00CD5CFA" w:rsidRPr="00586D0B" w:rsidRDefault="00CD5CFA" w:rsidP="00CD5CFA">
            <w:pPr>
              <w:rPr>
                <w:rFonts w:asciiTheme="minorBidi" w:hAnsiTheme="minorBidi"/>
              </w:rPr>
            </w:pPr>
          </w:p>
        </w:tc>
      </w:tr>
      <w:tr w:rsidR="00CD5CFA" w:rsidRPr="00586D0B" w14:paraId="4D89B712" w14:textId="77777777" w:rsidTr="00F53AD0">
        <w:trPr>
          <w:trHeight w:val="432"/>
        </w:trPr>
        <w:tc>
          <w:tcPr>
            <w:tcW w:w="648" w:type="dxa"/>
            <w:shd w:val="clear" w:color="auto" w:fill="auto"/>
            <w:vAlign w:val="center"/>
          </w:tcPr>
          <w:p w14:paraId="05D8C9B9"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68BF82BA" w14:textId="0396FD43" w:rsidR="00CD5CFA" w:rsidRPr="00586D0B" w:rsidRDefault="00CD5CFA" w:rsidP="00CD5CFA">
            <w:pPr>
              <w:spacing w:line="276" w:lineRule="auto"/>
              <w:rPr>
                <w:rFonts w:asciiTheme="minorBidi" w:hAnsiTheme="minorBidi"/>
                <w:sz w:val="22"/>
                <w:szCs w:val="22"/>
              </w:rPr>
            </w:pPr>
            <w:r w:rsidRPr="00053A73">
              <w:t>Configure</w:t>
            </w:r>
            <w:r w:rsidR="00340E6D">
              <w:t>d</w:t>
            </w:r>
            <w:r w:rsidRPr="00053A73">
              <w:t xml:space="preserve"> IP Addresses over hosts and Switches </w:t>
            </w:r>
          </w:p>
        </w:tc>
        <w:tc>
          <w:tcPr>
            <w:tcW w:w="720" w:type="dxa"/>
            <w:shd w:val="clear" w:color="auto" w:fill="auto"/>
            <w:vAlign w:val="center"/>
          </w:tcPr>
          <w:p w14:paraId="16070AD4" w14:textId="77777777" w:rsidR="00CD5CFA" w:rsidRPr="00586D0B" w:rsidRDefault="00CD5CFA" w:rsidP="00CD5CFA">
            <w:pPr>
              <w:rPr>
                <w:rFonts w:asciiTheme="minorBidi" w:hAnsiTheme="minorBidi"/>
              </w:rPr>
            </w:pPr>
          </w:p>
        </w:tc>
        <w:tc>
          <w:tcPr>
            <w:tcW w:w="720" w:type="dxa"/>
            <w:shd w:val="clear" w:color="auto" w:fill="auto"/>
            <w:vAlign w:val="center"/>
          </w:tcPr>
          <w:p w14:paraId="27371C5E" w14:textId="77777777" w:rsidR="00CD5CFA" w:rsidRPr="00586D0B" w:rsidRDefault="00CD5CFA" w:rsidP="00CD5CFA">
            <w:pPr>
              <w:rPr>
                <w:rFonts w:asciiTheme="minorBidi" w:hAnsiTheme="minorBidi"/>
              </w:rPr>
            </w:pPr>
          </w:p>
        </w:tc>
        <w:tc>
          <w:tcPr>
            <w:tcW w:w="1927" w:type="dxa"/>
            <w:vMerge/>
            <w:shd w:val="clear" w:color="auto" w:fill="auto"/>
            <w:vAlign w:val="center"/>
          </w:tcPr>
          <w:p w14:paraId="08480237" w14:textId="77777777" w:rsidR="00CD5CFA" w:rsidRPr="00586D0B" w:rsidRDefault="00CD5CFA" w:rsidP="00CD5CFA">
            <w:pPr>
              <w:rPr>
                <w:rFonts w:asciiTheme="minorBidi" w:hAnsiTheme="minorBidi"/>
              </w:rPr>
            </w:pPr>
          </w:p>
        </w:tc>
      </w:tr>
      <w:tr w:rsidR="00CD5CFA" w:rsidRPr="00586D0B" w14:paraId="5345ADDB" w14:textId="77777777" w:rsidTr="00F53AD0">
        <w:trPr>
          <w:trHeight w:val="432"/>
        </w:trPr>
        <w:tc>
          <w:tcPr>
            <w:tcW w:w="648" w:type="dxa"/>
            <w:shd w:val="clear" w:color="auto" w:fill="auto"/>
            <w:vAlign w:val="center"/>
          </w:tcPr>
          <w:p w14:paraId="4CE84B00"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6921CD0" w14:textId="7EFAAD84" w:rsidR="00CD5CFA" w:rsidRPr="00586D0B" w:rsidRDefault="00CD5CFA" w:rsidP="00CD5CFA">
            <w:pPr>
              <w:spacing w:line="276" w:lineRule="auto"/>
              <w:rPr>
                <w:rFonts w:asciiTheme="minorBidi" w:hAnsiTheme="minorBidi"/>
                <w:sz w:val="22"/>
                <w:szCs w:val="22"/>
              </w:rPr>
            </w:pPr>
            <w:r w:rsidRPr="00053A73">
              <w:t>Perform</w:t>
            </w:r>
            <w:r w:rsidR="00340E6D">
              <w:t>ed</w:t>
            </w:r>
            <w:r w:rsidRPr="00053A73">
              <w:t xml:space="preserve"> basic connectivity/Troubleshooting tests of TCP/IP </w:t>
            </w:r>
          </w:p>
        </w:tc>
        <w:tc>
          <w:tcPr>
            <w:tcW w:w="720" w:type="dxa"/>
            <w:shd w:val="clear" w:color="auto" w:fill="auto"/>
            <w:vAlign w:val="center"/>
          </w:tcPr>
          <w:p w14:paraId="2E681AED" w14:textId="77777777" w:rsidR="00CD5CFA" w:rsidRPr="00586D0B" w:rsidRDefault="00CD5CFA" w:rsidP="00CD5CFA">
            <w:pPr>
              <w:rPr>
                <w:rFonts w:asciiTheme="minorBidi" w:hAnsiTheme="minorBidi"/>
              </w:rPr>
            </w:pPr>
          </w:p>
        </w:tc>
        <w:tc>
          <w:tcPr>
            <w:tcW w:w="720" w:type="dxa"/>
            <w:shd w:val="clear" w:color="auto" w:fill="auto"/>
            <w:vAlign w:val="center"/>
          </w:tcPr>
          <w:p w14:paraId="6ADDB4E3" w14:textId="77777777" w:rsidR="00CD5CFA" w:rsidRPr="00586D0B" w:rsidRDefault="00CD5CFA" w:rsidP="00CD5CFA">
            <w:pPr>
              <w:rPr>
                <w:rFonts w:asciiTheme="minorBidi" w:hAnsiTheme="minorBidi"/>
              </w:rPr>
            </w:pPr>
          </w:p>
        </w:tc>
        <w:tc>
          <w:tcPr>
            <w:tcW w:w="1927" w:type="dxa"/>
            <w:vMerge/>
            <w:shd w:val="clear" w:color="auto" w:fill="auto"/>
            <w:vAlign w:val="center"/>
          </w:tcPr>
          <w:p w14:paraId="56714A8C" w14:textId="77777777" w:rsidR="00CD5CFA" w:rsidRPr="00586D0B" w:rsidRDefault="00CD5CFA" w:rsidP="00CD5CFA">
            <w:pPr>
              <w:rPr>
                <w:rFonts w:asciiTheme="minorBidi" w:hAnsiTheme="minorBidi"/>
              </w:rPr>
            </w:pPr>
          </w:p>
        </w:tc>
      </w:tr>
      <w:tr w:rsidR="00CD5CFA" w:rsidRPr="00586D0B" w14:paraId="4581BD80" w14:textId="77777777" w:rsidTr="00F53AD0">
        <w:trPr>
          <w:trHeight w:val="432"/>
        </w:trPr>
        <w:tc>
          <w:tcPr>
            <w:tcW w:w="648" w:type="dxa"/>
            <w:shd w:val="clear" w:color="auto" w:fill="auto"/>
            <w:vAlign w:val="center"/>
          </w:tcPr>
          <w:p w14:paraId="332B91F6"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298B5752" w14:textId="26B1D293" w:rsidR="00CD5CFA" w:rsidRPr="00586D0B" w:rsidRDefault="00CD5CFA" w:rsidP="00CD5CFA">
            <w:pPr>
              <w:spacing w:line="276" w:lineRule="auto"/>
              <w:rPr>
                <w:rFonts w:asciiTheme="minorBidi" w:hAnsiTheme="minorBidi"/>
                <w:sz w:val="22"/>
                <w:szCs w:val="22"/>
              </w:rPr>
            </w:pPr>
            <w:r w:rsidRPr="00053A73">
              <w:t>Configure</w:t>
            </w:r>
            <w:r w:rsidR="00340E6D">
              <w:t>d</w:t>
            </w:r>
            <w:r w:rsidRPr="00053A73">
              <w:t xml:space="preserve">  application layer protocols, services and ports</w:t>
            </w:r>
          </w:p>
        </w:tc>
        <w:tc>
          <w:tcPr>
            <w:tcW w:w="720" w:type="dxa"/>
            <w:shd w:val="clear" w:color="auto" w:fill="auto"/>
            <w:vAlign w:val="center"/>
          </w:tcPr>
          <w:p w14:paraId="61A1AD2B" w14:textId="77777777" w:rsidR="00CD5CFA" w:rsidRPr="00586D0B" w:rsidRDefault="00CD5CFA" w:rsidP="00CD5CFA">
            <w:pPr>
              <w:rPr>
                <w:rFonts w:asciiTheme="minorBidi" w:hAnsiTheme="minorBidi"/>
              </w:rPr>
            </w:pPr>
          </w:p>
        </w:tc>
        <w:tc>
          <w:tcPr>
            <w:tcW w:w="720" w:type="dxa"/>
            <w:shd w:val="clear" w:color="auto" w:fill="auto"/>
            <w:vAlign w:val="center"/>
          </w:tcPr>
          <w:p w14:paraId="127D364C" w14:textId="77777777" w:rsidR="00CD5CFA" w:rsidRPr="00586D0B" w:rsidRDefault="00CD5CFA" w:rsidP="00CD5CFA">
            <w:pPr>
              <w:rPr>
                <w:rFonts w:asciiTheme="minorBidi" w:hAnsiTheme="minorBidi"/>
              </w:rPr>
            </w:pPr>
          </w:p>
        </w:tc>
        <w:tc>
          <w:tcPr>
            <w:tcW w:w="1927" w:type="dxa"/>
            <w:vMerge/>
            <w:shd w:val="clear" w:color="auto" w:fill="auto"/>
            <w:vAlign w:val="center"/>
          </w:tcPr>
          <w:p w14:paraId="6898B5C2" w14:textId="77777777" w:rsidR="00CD5CFA" w:rsidRPr="00586D0B" w:rsidRDefault="00CD5CFA" w:rsidP="00CD5CFA">
            <w:pPr>
              <w:rPr>
                <w:rFonts w:asciiTheme="minorBidi" w:hAnsiTheme="minorBidi"/>
              </w:rPr>
            </w:pPr>
          </w:p>
        </w:tc>
      </w:tr>
      <w:tr w:rsidR="00CD5CFA" w:rsidRPr="00586D0B" w14:paraId="42E8C664" w14:textId="77777777" w:rsidTr="00F53AD0">
        <w:trPr>
          <w:trHeight w:val="432"/>
        </w:trPr>
        <w:tc>
          <w:tcPr>
            <w:tcW w:w="648" w:type="dxa"/>
            <w:shd w:val="clear" w:color="auto" w:fill="auto"/>
            <w:vAlign w:val="center"/>
          </w:tcPr>
          <w:p w14:paraId="1D4FB22A"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1572C6DC" w14:textId="66B7A411" w:rsidR="00CD5CFA" w:rsidRPr="00586D0B" w:rsidRDefault="00CD5CFA" w:rsidP="00CD5CFA">
            <w:pPr>
              <w:spacing w:line="276" w:lineRule="auto"/>
              <w:rPr>
                <w:rFonts w:asciiTheme="minorBidi" w:hAnsiTheme="minorBidi"/>
                <w:sz w:val="22"/>
                <w:szCs w:val="22"/>
              </w:rPr>
            </w:pPr>
            <w:r w:rsidRPr="00053A73">
              <w:t>Secure</w:t>
            </w:r>
            <w:r w:rsidR="00340E6D">
              <w:t>d</w:t>
            </w:r>
            <w:r w:rsidRPr="00053A73">
              <w:t xml:space="preserve"> the intermediary and end devices by employing best practices</w:t>
            </w:r>
          </w:p>
        </w:tc>
        <w:tc>
          <w:tcPr>
            <w:tcW w:w="720" w:type="dxa"/>
            <w:shd w:val="clear" w:color="auto" w:fill="auto"/>
            <w:vAlign w:val="center"/>
          </w:tcPr>
          <w:p w14:paraId="6F4391FA" w14:textId="77777777" w:rsidR="00CD5CFA" w:rsidRPr="00586D0B" w:rsidRDefault="00CD5CFA" w:rsidP="00CD5CFA">
            <w:pPr>
              <w:rPr>
                <w:rFonts w:asciiTheme="minorBidi" w:hAnsiTheme="minorBidi"/>
              </w:rPr>
            </w:pPr>
          </w:p>
        </w:tc>
        <w:tc>
          <w:tcPr>
            <w:tcW w:w="720" w:type="dxa"/>
            <w:shd w:val="clear" w:color="auto" w:fill="auto"/>
            <w:vAlign w:val="center"/>
          </w:tcPr>
          <w:p w14:paraId="0E441C88" w14:textId="77777777" w:rsidR="00CD5CFA" w:rsidRPr="00586D0B" w:rsidRDefault="00CD5CFA" w:rsidP="00CD5CFA">
            <w:pPr>
              <w:rPr>
                <w:rFonts w:asciiTheme="minorBidi" w:hAnsiTheme="minorBidi"/>
              </w:rPr>
            </w:pPr>
          </w:p>
        </w:tc>
        <w:tc>
          <w:tcPr>
            <w:tcW w:w="1927" w:type="dxa"/>
            <w:vMerge/>
            <w:shd w:val="clear" w:color="auto" w:fill="auto"/>
            <w:vAlign w:val="center"/>
          </w:tcPr>
          <w:p w14:paraId="660758DB" w14:textId="77777777" w:rsidR="00CD5CFA" w:rsidRPr="00586D0B" w:rsidRDefault="00CD5CFA" w:rsidP="00CD5CFA">
            <w:pPr>
              <w:rPr>
                <w:rFonts w:asciiTheme="minorBidi" w:hAnsiTheme="minorBidi"/>
              </w:rPr>
            </w:pPr>
          </w:p>
        </w:tc>
      </w:tr>
      <w:tr w:rsidR="00CD5CFA" w:rsidRPr="00586D0B" w14:paraId="6C266556" w14:textId="77777777" w:rsidTr="00F53AD0">
        <w:trPr>
          <w:trHeight w:val="432"/>
        </w:trPr>
        <w:tc>
          <w:tcPr>
            <w:tcW w:w="648" w:type="dxa"/>
            <w:shd w:val="clear" w:color="auto" w:fill="auto"/>
            <w:vAlign w:val="center"/>
          </w:tcPr>
          <w:p w14:paraId="770FB554"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30AC50E7" w14:textId="0CCABEDF" w:rsidR="00CD5CFA" w:rsidRPr="00586D0B" w:rsidRDefault="00CD5CFA" w:rsidP="00CD5CFA">
            <w:pPr>
              <w:spacing w:line="276" w:lineRule="auto"/>
              <w:rPr>
                <w:rFonts w:asciiTheme="minorBidi" w:hAnsiTheme="minorBidi"/>
                <w:sz w:val="22"/>
                <w:szCs w:val="22"/>
              </w:rPr>
            </w:pPr>
            <w:r w:rsidRPr="00053A73">
              <w:t>Design</w:t>
            </w:r>
            <w:r w:rsidR="00340E6D">
              <w:t>ed</w:t>
            </w:r>
            <w:r w:rsidRPr="00053A73">
              <w:t xml:space="preserve"> and implement a small local area network</w:t>
            </w:r>
          </w:p>
        </w:tc>
        <w:tc>
          <w:tcPr>
            <w:tcW w:w="720" w:type="dxa"/>
            <w:shd w:val="clear" w:color="auto" w:fill="auto"/>
            <w:vAlign w:val="center"/>
          </w:tcPr>
          <w:p w14:paraId="5DA86B48" w14:textId="77777777" w:rsidR="00CD5CFA" w:rsidRPr="00586D0B" w:rsidRDefault="00CD5CFA" w:rsidP="00CD5CFA">
            <w:pPr>
              <w:rPr>
                <w:rFonts w:asciiTheme="minorBidi" w:hAnsiTheme="minorBidi"/>
              </w:rPr>
            </w:pPr>
          </w:p>
        </w:tc>
        <w:tc>
          <w:tcPr>
            <w:tcW w:w="720" w:type="dxa"/>
            <w:shd w:val="clear" w:color="auto" w:fill="auto"/>
            <w:vAlign w:val="center"/>
          </w:tcPr>
          <w:p w14:paraId="2128A04B" w14:textId="77777777" w:rsidR="00CD5CFA" w:rsidRPr="00586D0B" w:rsidRDefault="00CD5CFA" w:rsidP="00CD5CFA">
            <w:pPr>
              <w:rPr>
                <w:rFonts w:asciiTheme="minorBidi" w:hAnsiTheme="minorBidi"/>
              </w:rPr>
            </w:pPr>
          </w:p>
        </w:tc>
        <w:tc>
          <w:tcPr>
            <w:tcW w:w="1927" w:type="dxa"/>
            <w:vMerge/>
            <w:shd w:val="clear" w:color="auto" w:fill="auto"/>
            <w:vAlign w:val="center"/>
          </w:tcPr>
          <w:p w14:paraId="2E9A2FBE" w14:textId="77777777" w:rsidR="00CD5CFA" w:rsidRPr="00586D0B" w:rsidRDefault="00CD5CFA" w:rsidP="00CD5CFA">
            <w:pPr>
              <w:rPr>
                <w:rFonts w:asciiTheme="minorBidi" w:hAnsiTheme="minorBidi"/>
              </w:rPr>
            </w:pPr>
          </w:p>
        </w:tc>
      </w:tr>
      <w:tr w:rsidR="00CD5CFA" w:rsidRPr="00586D0B" w14:paraId="1F37211E" w14:textId="77777777" w:rsidTr="00F53AD0">
        <w:trPr>
          <w:trHeight w:val="432"/>
        </w:trPr>
        <w:tc>
          <w:tcPr>
            <w:tcW w:w="648" w:type="dxa"/>
            <w:shd w:val="clear" w:color="auto" w:fill="auto"/>
            <w:vAlign w:val="center"/>
          </w:tcPr>
          <w:p w14:paraId="180A81DD"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6624CB3B" w14:textId="4054B670" w:rsidR="00CD5CFA" w:rsidRPr="00586D0B" w:rsidRDefault="00CD5CFA" w:rsidP="00CD5CFA">
            <w:pPr>
              <w:spacing w:line="276" w:lineRule="auto"/>
              <w:rPr>
                <w:rFonts w:asciiTheme="minorBidi" w:hAnsiTheme="minorBidi"/>
                <w:sz w:val="22"/>
                <w:szCs w:val="22"/>
              </w:rPr>
            </w:pPr>
            <w:r w:rsidRPr="00053A73">
              <w:t xml:space="preserve">Apply basic Router commands to securely login. </w:t>
            </w:r>
          </w:p>
        </w:tc>
        <w:tc>
          <w:tcPr>
            <w:tcW w:w="720" w:type="dxa"/>
            <w:shd w:val="clear" w:color="auto" w:fill="auto"/>
            <w:vAlign w:val="center"/>
          </w:tcPr>
          <w:p w14:paraId="2C958F5F" w14:textId="77777777" w:rsidR="00CD5CFA" w:rsidRPr="00586D0B" w:rsidRDefault="00CD5CFA" w:rsidP="00CD5CFA">
            <w:pPr>
              <w:rPr>
                <w:rFonts w:asciiTheme="minorBidi" w:hAnsiTheme="minorBidi"/>
              </w:rPr>
            </w:pPr>
          </w:p>
        </w:tc>
        <w:tc>
          <w:tcPr>
            <w:tcW w:w="720" w:type="dxa"/>
            <w:shd w:val="clear" w:color="auto" w:fill="auto"/>
            <w:vAlign w:val="center"/>
          </w:tcPr>
          <w:p w14:paraId="00A9E96F" w14:textId="77777777" w:rsidR="00CD5CFA" w:rsidRPr="00586D0B" w:rsidRDefault="00CD5CFA" w:rsidP="00CD5CFA">
            <w:pPr>
              <w:rPr>
                <w:rFonts w:asciiTheme="minorBidi" w:hAnsiTheme="minorBidi"/>
              </w:rPr>
            </w:pPr>
          </w:p>
        </w:tc>
        <w:tc>
          <w:tcPr>
            <w:tcW w:w="1927" w:type="dxa"/>
            <w:vMerge/>
            <w:shd w:val="clear" w:color="auto" w:fill="auto"/>
            <w:vAlign w:val="center"/>
          </w:tcPr>
          <w:p w14:paraId="116D0A77" w14:textId="77777777" w:rsidR="00CD5CFA" w:rsidRPr="00586D0B" w:rsidRDefault="00CD5CFA" w:rsidP="00CD5CFA">
            <w:pPr>
              <w:rPr>
                <w:rFonts w:asciiTheme="minorBidi" w:hAnsiTheme="minorBidi"/>
              </w:rPr>
            </w:pPr>
          </w:p>
        </w:tc>
      </w:tr>
      <w:tr w:rsidR="00CD5CFA" w:rsidRPr="00586D0B" w14:paraId="0D06833D" w14:textId="77777777" w:rsidTr="00F53AD0">
        <w:trPr>
          <w:trHeight w:val="432"/>
        </w:trPr>
        <w:tc>
          <w:tcPr>
            <w:tcW w:w="648" w:type="dxa"/>
            <w:shd w:val="clear" w:color="auto" w:fill="auto"/>
            <w:vAlign w:val="center"/>
          </w:tcPr>
          <w:p w14:paraId="20FE4F7C"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573C0021" w14:textId="1E006DB0" w:rsidR="00CD5CFA" w:rsidRPr="00586D0B" w:rsidRDefault="00CD5CFA" w:rsidP="00CD5CFA">
            <w:pPr>
              <w:spacing w:line="276" w:lineRule="auto"/>
              <w:rPr>
                <w:rFonts w:asciiTheme="minorBidi" w:hAnsiTheme="minorBidi"/>
                <w:sz w:val="22"/>
                <w:szCs w:val="22"/>
              </w:rPr>
            </w:pPr>
            <w:r w:rsidRPr="00053A73">
              <w:t>Display</w:t>
            </w:r>
            <w:r w:rsidR="00340E6D">
              <w:t>ed</w:t>
            </w:r>
            <w:r w:rsidRPr="00053A73">
              <w:t xml:space="preserve"> MAC Address Table and IP Routing Table.</w:t>
            </w:r>
          </w:p>
        </w:tc>
        <w:tc>
          <w:tcPr>
            <w:tcW w:w="720" w:type="dxa"/>
            <w:shd w:val="clear" w:color="auto" w:fill="auto"/>
            <w:vAlign w:val="center"/>
          </w:tcPr>
          <w:p w14:paraId="33DDDD66" w14:textId="77777777" w:rsidR="00CD5CFA" w:rsidRPr="00586D0B" w:rsidRDefault="00CD5CFA" w:rsidP="00CD5CFA">
            <w:pPr>
              <w:rPr>
                <w:rFonts w:asciiTheme="minorBidi" w:hAnsiTheme="minorBidi"/>
              </w:rPr>
            </w:pPr>
          </w:p>
        </w:tc>
        <w:tc>
          <w:tcPr>
            <w:tcW w:w="720" w:type="dxa"/>
            <w:shd w:val="clear" w:color="auto" w:fill="auto"/>
            <w:vAlign w:val="center"/>
          </w:tcPr>
          <w:p w14:paraId="61836765" w14:textId="77777777" w:rsidR="00CD5CFA" w:rsidRPr="00586D0B" w:rsidRDefault="00CD5CFA" w:rsidP="00CD5CFA">
            <w:pPr>
              <w:rPr>
                <w:rFonts w:asciiTheme="minorBidi" w:hAnsiTheme="minorBidi"/>
              </w:rPr>
            </w:pPr>
          </w:p>
        </w:tc>
        <w:tc>
          <w:tcPr>
            <w:tcW w:w="1927" w:type="dxa"/>
            <w:vMerge/>
            <w:shd w:val="clear" w:color="auto" w:fill="auto"/>
            <w:vAlign w:val="center"/>
          </w:tcPr>
          <w:p w14:paraId="092289A0" w14:textId="77777777" w:rsidR="00CD5CFA" w:rsidRPr="00586D0B" w:rsidRDefault="00CD5CFA" w:rsidP="00CD5CFA">
            <w:pPr>
              <w:rPr>
                <w:rFonts w:asciiTheme="minorBidi" w:hAnsiTheme="minorBidi"/>
              </w:rPr>
            </w:pPr>
          </w:p>
        </w:tc>
      </w:tr>
      <w:tr w:rsidR="00CD5CFA" w:rsidRPr="00586D0B" w14:paraId="2C91FB93" w14:textId="77777777" w:rsidTr="00F53AD0">
        <w:trPr>
          <w:trHeight w:val="432"/>
        </w:trPr>
        <w:tc>
          <w:tcPr>
            <w:tcW w:w="648" w:type="dxa"/>
            <w:shd w:val="clear" w:color="auto" w:fill="auto"/>
            <w:vAlign w:val="center"/>
          </w:tcPr>
          <w:p w14:paraId="4DE572E8"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76760D83" w14:textId="2DA3106E" w:rsidR="00CD5CFA" w:rsidRPr="00586D0B" w:rsidRDefault="00340E6D" w:rsidP="00CD5CFA">
            <w:pPr>
              <w:spacing w:line="276" w:lineRule="auto"/>
              <w:rPr>
                <w:rFonts w:asciiTheme="minorBidi" w:hAnsiTheme="minorBidi"/>
                <w:sz w:val="22"/>
                <w:szCs w:val="22"/>
              </w:rPr>
            </w:pPr>
            <w:r>
              <w:t>Configured</w:t>
            </w:r>
            <w:r w:rsidR="00CD5CFA" w:rsidRPr="00053A73">
              <w:t xml:space="preserve"> static and dynamic routing on Routers.</w:t>
            </w:r>
          </w:p>
        </w:tc>
        <w:tc>
          <w:tcPr>
            <w:tcW w:w="720" w:type="dxa"/>
            <w:shd w:val="clear" w:color="auto" w:fill="auto"/>
            <w:vAlign w:val="center"/>
          </w:tcPr>
          <w:p w14:paraId="29F155A0" w14:textId="77777777" w:rsidR="00CD5CFA" w:rsidRPr="00586D0B" w:rsidRDefault="00CD5CFA" w:rsidP="00CD5CFA">
            <w:pPr>
              <w:rPr>
                <w:rFonts w:asciiTheme="minorBidi" w:hAnsiTheme="minorBidi"/>
              </w:rPr>
            </w:pPr>
          </w:p>
        </w:tc>
        <w:tc>
          <w:tcPr>
            <w:tcW w:w="720" w:type="dxa"/>
            <w:shd w:val="clear" w:color="auto" w:fill="auto"/>
            <w:vAlign w:val="center"/>
          </w:tcPr>
          <w:p w14:paraId="2A6E9858" w14:textId="77777777" w:rsidR="00CD5CFA" w:rsidRPr="00586D0B" w:rsidRDefault="00CD5CFA" w:rsidP="00CD5CFA">
            <w:pPr>
              <w:rPr>
                <w:rFonts w:asciiTheme="minorBidi" w:hAnsiTheme="minorBidi"/>
              </w:rPr>
            </w:pPr>
          </w:p>
        </w:tc>
        <w:tc>
          <w:tcPr>
            <w:tcW w:w="1927" w:type="dxa"/>
            <w:vMerge/>
            <w:shd w:val="clear" w:color="auto" w:fill="auto"/>
            <w:vAlign w:val="center"/>
          </w:tcPr>
          <w:p w14:paraId="6FD72ACD" w14:textId="77777777" w:rsidR="00CD5CFA" w:rsidRPr="00586D0B" w:rsidRDefault="00CD5CFA" w:rsidP="00CD5CFA">
            <w:pPr>
              <w:rPr>
                <w:rFonts w:asciiTheme="minorBidi" w:hAnsiTheme="minorBidi"/>
              </w:rPr>
            </w:pPr>
          </w:p>
        </w:tc>
      </w:tr>
      <w:tr w:rsidR="00CD5CFA" w:rsidRPr="00586D0B" w14:paraId="470157FA" w14:textId="77777777" w:rsidTr="00F53AD0">
        <w:trPr>
          <w:trHeight w:val="432"/>
        </w:trPr>
        <w:tc>
          <w:tcPr>
            <w:tcW w:w="648" w:type="dxa"/>
            <w:shd w:val="clear" w:color="auto" w:fill="auto"/>
            <w:vAlign w:val="center"/>
          </w:tcPr>
          <w:p w14:paraId="776D0F0A"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2DE6EE44" w14:textId="1B629ADD" w:rsidR="00CD5CFA" w:rsidRPr="00586D0B" w:rsidRDefault="00CD5CFA" w:rsidP="00CD5CFA">
            <w:pPr>
              <w:spacing w:line="276" w:lineRule="auto"/>
              <w:rPr>
                <w:rFonts w:asciiTheme="minorBidi" w:hAnsiTheme="minorBidi"/>
                <w:sz w:val="22"/>
                <w:szCs w:val="22"/>
              </w:rPr>
            </w:pPr>
            <w:r w:rsidRPr="00053A73">
              <w:t>Troubleshoot the packet-loss, delayed packets, if any.</w:t>
            </w:r>
          </w:p>
        </w:tc>
        <w:tc>
          <w:tcPr>
            <w:tcW w:w="720" w:type="dxa"/>
            <w:shd w:val="clear" w:color="auto" w:fill="auto"/>
            <w:vAlign w:val="center"/>
          </w:tcPr>
          <w:p w14:paraId="0F4F754E" w14:textId="77777777" w:rsidR="00CD5CFA" w:rsidRPr="00586D0B" w:rsidRDefault="00CD5CFA" w:rsidP="00CD5CFA">
            <w:pPr>
              <w:rPr>
                <w:rFonts w:asciiTheme="minorBidi" w:hAnsiTheme="minorBidi"/>
              </w:rPr>
            </w:pPr>
          </w:p>
        </w:tc>
        <w:tc>
          <w:tcPr>
            <w:tcW w:w="720" w:type="dxa"/>
            <w:shd w:val="clear" w:color="auto" w:fill="auto"/>
            <w:vAlign w:val="center"/>
          </w:tcPr>
          <w:p w14:paraId="7653F990" w14:textId="77777777" w:rsidR="00CD5CFA" w:rsidRPr="00586D0B" w:rsidRDefault="00CD5CFA" w:rsidP="00CD5CFA">
            <w:pPr>
              <w:rPr>
                <w:rFonts w:asciiTheme="minorBidi" w:hAnsiTheme="minorBidi"/>
              </w:rPr>
            </w:pPr>
          </w:p>
        </w:tc>
        <w:tc>
          <w:tcPr>
            <w:tcW w:w="1927" w:type="dxa"/>
            <w:vMerge/>
            <w:shd w:val="clear" w:color="auto" w:fill="auto"/>
            <w:vAlign w:val="center"/>
          </w:tcPr>
          <w:p w14:paraId="0E9A0D6A" w14:textId="77777777" w:rsidR="00CD5CFA" w:rsidRPr="00586D0B" w:rsidRDefault="00CD5CFA" w:rsidP="00CD5CFA">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384DE991" w:rsidR="00E76966" w:rsidRPr="00586D0B" w:rsidRDefault="0090473B" w:rsidP="00E76966">
            <w:pPr>
              <w:rPr>
                <w:rFonts w:asciiTheme="minorBidi" w:eastAsiaTheme="majorEastAsia" w:hAnsiTheme="minorBidi"/>
              </w:rPr>
            </w:pPr>
            <w:r>
              <w:rPr>
                <w:rFonts w:asciiTheme="minorBidi" w:hAnsiTheme="minorBidi"/>
                <w:b/>
                <w:bCs/>
                <w:lang w:val="en-AU"/>
              </w:rPr>
              <w:t xml:space="preserve">  NVC Level 4 -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37E0F573" w:rsidR="000D04CA" w:rsidRPr="00586D0B" w:rsidRDefault="00431AC0" w:rsidP="000D04CA">
            <w:pPr>
              <w:rPr>
                <w:rFonts w:asciiTheme="minorBidi" w:hAnsiTheme="minorBidi"/>
              </w:rPr>
            </w:pPr>
            <w:r w:rsidRPr="00586D0B">
              <w:rPr>
                <w:rFonts w:asciiTheme="minorBidi" w:eastAsia="Times New Roman" w:hAnsiTheme="minorBidi"/>
                <w:b/>
                <w:lang w:val="en-AU"/>
              </w:rPr>
              <w:t xml:space="preserve">1. </w:t>
            </w:r>
            <w:r w:rsidRPr="00586D0B">
              <w:rPr>
                <w:rFonts w:asciiTheme="minorBidi" w:hAnsiTheme="minorBidi"/>
              </w:rPr>
              <w:t xml:space="preserve"> </w:t>
            </w:r>
            <w:r w:rsidR="00CD5CFA" w:rsidRPr="00586D0B">
              <w:rPr>
                <w:rFonts w:asciiTheme="minorBidi" w:hAnsiTheme="minorBidi"/>
                <w:b/>
              </w:rPr>
              <w:t xml:space="preserve"> Perform Network Connectivity and Communications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378B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1378BB" w14:paraId="6424A054" w14:textId="77777777" w:rsidTr="00B064C1">
        <w:trPr>
          <w:trHeight w:val="574"/>
          <w:jc w:val="center"/>
        </w:trPr>
        <w:tc>
          <w:tcPr>
            <w:tcW w:w="7105" w:type="dxa"/>
            <w:gridSpan w:val="2"/>
            <w:shd w:val="clear" w:color="auto" w:fill="auto"/>
            <w:vAlign w:val="center"/>
          </w:tcPr>
          <w:p w14:paraId="67066D5A" w14:textId="04319938" w:rsidR="00C05385" w:rsidRPr="001378BB" w:rsidRDefault="00C05385" w:rsidP="00804B65">
            <w:pPr>
              <w:rPr>
                <w:rFonts w:asciiTheme="minorBidi" w:hAnsiTheme="minorBidi"/>
                <w:b/>
              </w:rPr>
            </w:pPr>
            <w:r w:rsidRPr="001378BB">
              <w:rPr>
                <w:rFonts w:asciiTheme="minorBidi" w:hAnsiTheme="minorBidi"/>
                <w:b/>
                <w:sz w:val="20"/>
              </w:rPr>
              <w:t xml:space="preserve">Questions </w:t>
            </w:r>
            <w:r w:rsidRPr="001378B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1378BB" w:rsidRDefault="00C05385" w:rsidP="00804B65">
            <w:pPr>
              <w:ind w:right="-108"/>
              <w:rPr>
                <w:rFonts w:asciiTheme="minorBidi" w:hAnsiTheme="minorBidi"/>
                <w:b/>
                <w:sz w:val="20"/>
              </w:rPr>
            </w:pPr>
            <w:r w:rsidRPr="001378BB">
              <w:rPr>
                <w:rFonts w:asciiTheme="minorBidi" w:hAnsiTheme="minorBidi"/>
                <w:b/>
                <w:sz w:val="20"/>
              </w:rPr>
              <w:t>Satisfactory</w:t>
            </w:r>
          </w:p>
        </w:tc>
        <w:tc>
          <w:tcPr>
            <w:tcW w:w="1388" w:type="dxa"/>
            <w:shd w:val="clear" w:color="auto" w:fill="auto"/>
            <w:vAlign w:val="center"/>
          </w:tcPr>
          <w:p w14:paraId="57229114" w14:textId="77777777" w:rsidR="00C05385" w:rsidRPr="001378BB" w:rsidRDefault="00C05385" w:rsidP="003D30DF">
            <w:pPr>
              <w:ind w:right="-76"/>
              <w:jc w:val="center"/>
              <w:rPr>
                <w:rFonts w:asciiTheme="minorBidi" w:hAnsiTheme="minorBidi"/>
                <w:b/>
                <w:sz w:val="20"/>
              </w:rPr>
            </w:pPr>
            <w:r w:rsidRPr="001378BB">
              <w:rPr>
                <w:rFonts w:asciiTheme="minorBidi" w:hAnsiTheme="minorBidi"/>
                <w:b/>
                <w:sz w:val="20"/>
              </w:rPr>
              <w:t>Not Satisfactory</w:t>
            </w:r>
          </w:p>
        </w:tc>
      </w:tr>
      <w:tr w:rsidR="00B064C1" w:rsidRPr="001378BB" w14:paraId="75D2430B" w14:textId="77777777" w:rsidTr="00B064C1">
        <w:trPr>
          <w:trHeight w:val="233"/>
          <w:jc w:val="center"/>
        </w:trPr>
        <w:tc>
          <w:tcPr>
            <w:tcW w:w="991" w:type="dxa"/>
            <w:vMerge w:val="restart"/>
          </w:tcPr>
          <w:p w14:paraId="743851D3" w14:textId="77777777" w:rsidR="00B064C1" w:rsidRPr="001378B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E3AB3CE" w:rsidR="00B064C1" w:rsidRPr="001378BB" w:rsidRDefault="00B064C1" w:rsidP="00B064C1">
            <w:pPr>
              <w:spacing w:line="276" w:lineRule="auto"/>
              <w:rPr>
                <w:rFonts w:asciiTheme="minorBidi" w:hAnsiTheme="minorBidi"/>
                <w:bCs/>
                <w:iCs/>
                <w:sz w:val="22"/>
                <w:szCs w:val="22"/>
              </w:rPr>
            </w:pPr>
            <w:r w:rsidRPr="001378BB">
              <w:rPr>
                <w:rFonts w:asciiTheme="minorBidi" w:hAnsiTheme="minorBidi"/>
                <w:szCs w:val="20"/>
              </w:rPr>
              <w:t>Define end, intermediary and host devices</w:t>
            </w:r>
          </w:p>
        </w:tc>
        <w:tc>
          <w:tcPr>
            <w:tcW w:w="1350" w:type="dxa"/>
            <w:vMerge w:val="restart"/>
          </w:tcPr>
          <w:p w14:paraId="5BFE4C56" w14:textId="77777777" w:rsidR="00B064C1" w:rsidRPr="001378BB" w:rsidRDefault="00B064C1" w:rsidP="00B064C1">
            <w:pPr>
              <w:rPr>
                <w:rFonts w:asciiTheme="minorBidi" w:hAnsiTheme="minorBidi"/>
              </w:rPr>
            </w:pPr>
          </w:p>
        </w:tc>
        <w:tc>
          <w:tcPr>
            <w:tcW w:w="1388" w:type="dxa"/>
            <w:vMerge w:val="restart"/>
          </w:tcPr>
          <w:p w14:paraId="45C370FC" w14:textId="77777777" w:rsidR="00B064C1" w:rsidRPr="001378BB" w:rsidRDefault="00B064C1" w:rsidP="00B064C1">
            <w:pPr>
              <w:rPr>
                <w:rFonts w:asciiTheme="minorBidi" w:hAnsiTheme="minorBidi"/>
              </w:rPr>
            </w:pPr>
          </w:p>
        </w:tc>
      </w:tr>
      <w:tr w:rsidR="00B064C1" w:rsidRPr="001378BB" w14:paraId="170C3C92" w14:textId="77777777" w:rsidTr="00B064C1">
        <w:trPr>
          <w:trHeight w:val="530"/>
          <w:jc w:val="center"/>
        </w:trPr>
        <w:tc>
          <w:tcPr>
            <w:tcW w:w="991" w:type="dxa"/>
            <w:vMerge/>
          </w:tcPr>
          <w:p w14:paraId="1E62F27C"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Pr="001378BB" w:rsidRDefault="00B064C1" w:rsidP="00B064C1">
            <w:pPr>
              <w:rPr>
                <w:rFonts w:asciiTheme="minorBidi" w:hAnsiTheme="minorBidi"/>
                <w:iCs/>
                <w:sz w:val="22"/>
                <w:szCs w:val="22"/>
              </w:rPr>
            </w:pPr>
          </w:p>
          <w:p w14:paraId="3CD7F610" w14:textId="77777777" w:rsidR="00B064C1" w:rsidRPr="001378BB" w:rsidRDefault="00B064C1" w:rsidP="00B064C1">
            <w:pPr>
              <w:rPr>
                <w:rFonts w:asciiTheme="minorBidi" w:hAnsiTheme="minorBidi"/>
                <w:iCs/>
                <w:sz w:val="22"/>
                <w:szCs w:val="22"/>
              </w:rPr>
            </w:pPr>
          </w:p>
          <w:p w14:paraId="1B1E177C" w14:textId="77777777" w:rsidR="00B064C1" w:rsidRPr="001378BB" w:rsidRDefault="00B064C1" w:rsidP="00B064C1">
            <w:pPr>
              <w:rPr>
                <w:rFonts w:asciiTheme="minorBidi" w:hAnsiTheme="minorBidi"/>
                <w:iCs/>
                <w:sz w:val="22"/>
                <w:szCs w:val="22"/>
              </w:rPr>
            </w:pPr>
          </w:p>
          <w:p w14:paraId="0DD5AD60" w14:textId="77777777" w:rsidR="00B064C1" w:rsidRPr="001378BB" w:rsidRDefault="00B064C1" w:rsidP="00B064C1">
            <w:pPr>
              <w:rPr>
                <w:rFonts w:asciiTheme="minorBidi" w:hAnsiTheme="minorBidi"/>
                <w:iCs/>
                <w:sz w:val="22"/>
                <w:szCs w:val="22"/>
              </w:rPr>
            </w:pPr>
          </w:p>
          <w:p w14:paraId="421BEF3E" w14:textId="77777777" w:rsidR="00B064C1" w:rsidRPr="001378BB" w:rsidRDefault="00B064C1" w:rsidP="00B064C1">
            <w:pPr>
              <w:rPr>
                <w:rFonts w:asciiTheme="minorBidi" w:hAnsiTheme="minorBidi"/>
                <w:iCs/>
                <w:sz w:val="22"/>
                <w:szCs w:val="22"/>
              </w:rPr>
            </w:pPr>
          </w:p>
          <w:p w14:paraId="7B494DBA" w14:textId="77777777" w:rsidR="00B064C1" w:rsidRPr="001378BB" w:rsidRDefault="00B064C1" w:rsidP="00B064C1">
            <w:pPr>
              <w:rPr>
                <w:rFonts w:asciiTheme="minorBidi" w:hAnsiTheme="minorBidi"/>
                <w:iCs/>
                <w:sz w:val="22"/>
                <w:szCs w:val="22"/>
              </w:rPr>
            </w:pPr>
          </w:p>
          <w:p w14:paraId="430E070C" w14:textId="77777777" w:rsidR="00B064C1" w:rsidRPr="001378BB" w:rsidRDefault="00B064C1" w:rsidP="00B064C1">
            <w:pPr>
              <w:rPr>
                <w:rFonts w:asciiTheme="minorBidi" w:hAnsiTheme="minorBidi"/>
                <w:iCs/>
                <w:sz w:val="22"/>
                <w:szCs w:val="22"/>
              </w:rPr>
            </w:pPr>
          </w:p>
          <w:p w14:paraId="4F883B40" w14:textId="77777777" w:rsidR="00B064C1" w:rsidRPr="001378BB" w:rsidRDefault="00B064C1" w:rsidP="00B064C1">
            <w:pPr>
              <w:rPr>
                <w:rFonts w:asciiTheme="minorBidi" w:hAnsiTheme="minorBidi"/>
                <w:iCs/>
                <w:sz w:val="22"/>
                <w:szCs w:val="22"/>
              </w:rPr>
            </w:pPr>
          </w:p>
          <w:p w14:paraId="5086EEF3" w14:textId="77777777" w:rsidR="00B064C1" w:rsidRPr="001378BB" w:rsidRDefault="00B064C1" w:rsidP="00B064C1">
            <w:pPr>
              <w:rPr>
                <w:rFonts w:asciiTheme="minorBidi" w:hAnsiTheme="minorBidi"/>
                <w:iCs/>
                <w:sz w:val="22"/>
                <w:szCs w:val="22"/>
              </w:rPr>
            </w:pPr>
          </w:p>
          <w:p w14:paraId="616BA6F7" w14:textId="77777777" w:rsidR="00B064C1" w:rsidRPr="001378BB" w:rsidRDefault="00B064C1" w:rsidP="00B064C1">
            <w:pPr>
              <w:rPr>
                <w:rFonts w:asciiTheme="minorBidi" w:hAnsiTheme="minorBidi"/>
                <w:iCs/>
                <w:sz w:val="22"/>
                <w:szCs w:val="22"/>
              </w:rPr>
            </w:pPr>
          </w:p>
          <w:p w14:paraId="440485F7" w14:textId="77777777" w:rsidR="00B064C1" w:rsidRPr="001378BB" w:rsidRDefault="00B064C1" w:rsidP="00B064C1">
            <w:pPr>
              <w:rPr>
                <w:rFonts w:asciiTheme="minorBidi" w:hAnsiTheme="minorBidi"/>
                <w:iCs/>
                <w:sz w:val="22"/>
                <w:szCs w:val="22"/>
              </w:rPr>
            </w:pPr>
          </w:p>
          <w:p w14:paraId="150E5B2B" w14:textId="77777777" w:rsidR="00B064C1" w:rsidRPr="001378BB" w:rsidRDefault="00B064C1" w:rsidP="00B064C1">
            <w:pPr>
              <w:rPr>
                <w:rFonts w:asciiTheme="minorBidi" w:hAnsiTheme="minorBidi"/>
                <w:iCs/>
                <w:sz w:val="22"/>
                <w:szCs w:val="22"/>
              </w:rPr>
            </w:pPr>
          </w:p>
          <w:p w14:paraId="513E54E2" w14:textId="77777777" w:rsidR="00B064C1" w:rsidRPr="001378BB" w:rsidRDefault="00B064C1" w:rsidP="00B064C1">
            <w:pPr>
              <w:rPr>
                <w:rFonts w:asciiTheme="minorBidi" w:hAnsiTheme="minorBidi"/>
                <w:iCs/>
                <w:sz w:val="22"/>
                <w:szCs w:val="22"/>
              </w:rPr>
            </w:pPr>
          </w:p>
          <w:p w14:paraId="1444A4AF" w14:textId="77777777" w:rsidR="00B064C1" w:rsidRPr="001378BB" w:rsidRDefault="00B064C1" w:rsidP="00B064C1">
            <w:pPr>
              <w:rPr>
                <w:rFonts w:asciiTheme="minorBidi" w:hAnsiTheme="minorBidi"/>
                <w:iCs/>
                <w:sz w:val="22"/>
                <w:szCs w:val="22"/>
              </w:rPr>
            </w:pPr>
          </w:p>
          <w:p w14:paraId="0E9A04D5" w14:textId="77777777" w:rsidR="00B064C1" w:rsidRPr="001378BB" w:rsidRDefault="00B064C1" w:rsidP="00B064C1">
            <w:pPr>
              <w:rPr>
                <w:rFonts w:asciiTheme="minorBidi" w:hAnsiTheme="minorBidi"/>
                <w:iCs/>
                <w:sz w:val="22"/>
                <w:szCs w:val="22"/>
              </w:rPr>
            </w:pPr>
          </w:p>
          <w:p w14:paraId="5E97138E" w14:textId="77777777" w:rsidR="00B064C1" w:rsidRPr="001378BB" w:rsidRDefault="00B064C1" w:rsidP="00B064C1">
            <w:pPr>
              <w:rPr>
                <w:rFonts w:asciiTheme="minorBidi" w:hAnsiTheme="minorBidi"/>
                <w:iCs/>
                <w:sz w:val="22"/>
                <w:szCs w:val="22"/>
              </w:rPr>
            </w:pPr>
          </w:p>
          <w:p w14:paraId="18977B2C" w14:textId="77777777" w:rsidR="00B064C1" w:rsidRPr="001378BB" w:rsidRDefault="00B064C1" w:rsidP="00B064C1">
            <w:pPr>
              <w:rPr>
                <w:rFonts w:asciiTheme="minorBidi" w:hAnsiTheme="minorBidi"/>
                <w:iCs/>
                <w:sz w:val="22"/>
                <w:szCs w:val="22"/>
              </w:rPr>
            </w:pPr>
          </w:p>
          <w:p w14:paraId="54FD51B1" w14:textId="259D24BF" w:rsidR="00B064C1" w:rsidRPr="001378BB" w:rsidRDefault="00B064C1" w:rsidP="00B064C1">
            <w:pPr>
              <w:rPr>
                <w:rFonts w:asciiTheme="minorBidi" w:hAnsiTheme="minorBidi"/>
                <w:iCs/>
                <w:sz w:val="22"/>
                <w:szCs w:val="22"/>
              </w:rPr>
            </w:pPr>
          </w:p>
        </w:tc>
        <w:tc>
          <w:tcPr>
            <w:tcW w:w="1350" w:type="dxa"/>
            <w:vMerge/>
          </w:tcPr>
          <w:p w14:paraId="1533DA8E" w14:textId="77777777" w:rsidR="00B064C1" w:rsidRPr="001378BB" w:rsidRDefault="00B064C1" w:rsidP="00B064C1">
            <w:pPr>
              <w:rPr>
                <w:rFonts w:asciiTheme="minorBidi" w:hAnsiTheme="minorBidi"/>
              </w:rPr>
            </w:pPr>
          </w:p>
        </w:tc>
        <w:tc>
          <w:tcPr>
            <w:tcW w:w="1388" w:type="dxa"/>
            <w:vMerge/>
          </w:tcPr>
          <w:p w14:paraId="0154389B" w14:textId="77777777" w:rsidR="00B064C1" w:rsidRPr="001378BB" w:rsidRDefault="00B064C1" w:rsidP="00B064C1">
            <w:pPr>
              <w:rPr>
                <w:rFonts w:asciiTheme="minorBidi" w:hAnsiTheme="minorBidi"/>
              </w:rPr>
            </w:pPr>
          </w:p>
        </w:tc>
      </w:tr>
      <w:tr w:rsidR="00B064C1" w:rsidRPr="001378BB" w14:paraId="6892F728" w14:textId="77777777" w:rsidTr="00B064C1">
        <w:trPr>
          <w:trHeight w:val="287"/>
          <w:jc w:val="center"/>
        </w:trPr>
        <w:tc>
          <w:tcPr>
            <w:tcW w:w="991" w:type="dxa"/>
            <w:vMerge w:val="restart"/>
          </w:tcPr>
          <w:p w14:paraId="4B7C7199"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0D10CE4A" w:rsidR="00B064C1" w:rsidRPr="001378BB" w:rsidRDefault="00B064C1" w:rsidP="00B064C1">
            <w:pPr>
              <w:spacing w:line="276" w:lineRule="auto"/>
              <w:rPr>
                <w:rFonts w:asciiTheme="minorBidi" w:hAnsiTheme="minorBidi"/>
                <w:bCs/>
                <w:iCs/>
                <w:sz w:val="22"/>
                <w:szCs w:val="22"/>
              </w:rPr>
            </w:pPr>
            <w:r w:rsidRPr="001378BB">
              <w:rPr>
                <w:rFonts w:asciiTheme="minorBidi" w:hAnsiTheme="minorBidi"/>
                <w:noProof/>
                <w:szCs w:val="20"/>
              </w:rPr>
              <w:t>Define wired and wireless network</w:t>
            </w:r>
          </w:p>
        </w:tc>
        <w:tc>
          <w:tcPr>
            <w:tcW w:w="1350" w:type="dxa"/>
            <w:vMerge w:val="restart"/>
          </w:tcPr>
          <w:p w14:paraId="3CA953B2" w14:textId="77777777" w:rsidR="00B064C1" w:rsidRPr="001378BB" w:rsidRDefault="00B064C1" w:rsidP="00B064C1">
            <w:pPr>
              <w:rPr>
                <w:rFonts w:asciiTheme="minorBidi" w:hAnsiTheme="minorBidi"/>
              </w:rPr>
            </w:pPr>
          </w:p>
        </w:tc>
        <w:tc>
          <w:tcPr>
            <w:tcW w:w="1388" w:type="dxa"/>
            <w:vMerge w:val="restart"/>
          </w:tcPr>
          <w:p w14:paraId="46FCBAB1" w14:textId="77777777" w:rsidR="00B064C1" w:rsidRPr="001378BB" w:rsidRDefault="00B064C1" w:rsidP="00B064C1">
            <w:pPr>
              <w:rPr>
                <w:rFonts w:asciiTheme="minorBidi" w:hAnsiTheme="minorBidi"/>
              </w:rPr>
            </w:pPr>
          </w:p>
        </w:tc>
      </w:tr>
      <w:tr w:rsidR="00B064C1" w:rsidRPr="001378BB" w14:paraId="42741311" w14:textId="77777777" w:rsidTr="00B064C1">
        <w:trPr>
          <w:trHeight w:val="440"/>
          <w:jc w:val="center"/>
        </w:trPr>
        <w:tc>
          <w:tcPr>
            <w:tcW w:w="991" w:type="dxa"/>
            <w:vMerge/>
          </w:tcPr>
          <w:p w14:paraId="6920B815"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Pr="001378BB" w:rsidRDefault="00B064C1" w:rsidP="00B064C1">
            <w:pPr>
              <w:rPr>
                <w:rFonts w:asciiTheme="minorBidi" w:hAnsiTheme="minorBidi"/>
                <w:iCs/>
                <w:sz w:val="22"/>
                <w:szCs w:val="22"/>
              </w:rPr>
            </w:pPr>
          </w:p>
          <w:p w14:paraId="1F76FDED" w14:textId="77777777" w:rsidR="00B064C1" w:rsidRPr="001378BB" w:rsidRDefault="00B064C1" w:rsidP="00B064C1">
            <w:pPr>
              <w:rPr>
                <w:rFonts w:asciiTheme="minorBidi" w:hAnsiTheme="minorBidi"/>
                <w:iCs/>
                <w:sz w:val="22"/>
                <w:szCs w:val="22"/>
              </w:rPr>
            </w:pPr>
          </w:p>
          <w:p w14:paraId="4A5A4884" w14:textId="77777777" w:rsidR="00B064C1" w:rsidRPr="001378BB" w:rsidRDefault="00B064C1" w:rsidP="00B064C1">
            <w:pPr>
              <w:rPr>
                <w:rFonts w:asciiTheme="minorBidi" w:hAnsiTheme="minorBidi"/>
                <w:iCs/>
                <w:sz w:val="22"/>
                <w:szCs w:val="22"/>
              </w:rPr>
            </w:pPr>
          </w:p>
          <w:p w14:paraId="0BDBA8AE" w14:textId="77777777" w:rsidR="00B064C1" w:rsidRPr="001378BB" w:rsidRDefault="00B064C1" w:rsidP="00B064C1">
            <w:pPr>
              <w:rPr>
                <w:rFonts w:asciiTheme="minorBidi" w:hAnsiTheme="minorBidi"/>
                <w:iCs/>
                <w:sz w:val="22"/>
                <w:szCs w:val="22"/>
              </w:rPr>
            </w:pPr>
          </w:p>
          <w:p w14:paraId="517CDFBC" w14:textId="77777777" w:rsidR="00B064C1" w:rsidRPr="001378BB" w:rsidRDefault="00B064C1" w:rsidP="00B064C1">
            <w:pPr>
              <w:rPr>
                <w:rFonts w:asciiTheme="minorBidi" w:hAnsiTheme="minorBidi"/>
                <w:iCs/>
                <w:sz w:val="22"/>
                <w:szCs w:val="22"/>
              </w:rPr>
            </w:pPr>
          </w:p>
          <w:p w14:paraId="007AC0F7" w14:textId="77777777" w:rsidR="00B064C1" w:rsidRPr="001378BB" w:rsidRDefault="00B064C1" w:rsidP="00B064C1">
            <w:pPr>
              <w:rPr>
                <w:rFonts w:asciiTheme="minorBidi" w:hAnsiTheme="minorBidi"/>
                <w:iCs/>
                <w:sz w:val="22"/>
                <w:szCs w:val="22"/>
              </w:rPr>
            </w:pPr>
          </w:p>
          <w:p w14:paraId="5A8FD211" w14:textId="77777777" w:rsidR="00B064C1" w:rsidRPr="001378BB" w:rsidRDefault="00B064C1" w:rsidP="00B064C1">
            <w:pPr>
              <w:rPr>
                <w:rFonts w:asciiTheme="minorBidi" w:hAnsiTheme="minorBidi"/>
                <w:iCs/>
                <w:sz w:val="22"/>
                <w:szCs w:val="22"/>
              </w:rPr>
            </w:pPr>
          </w:p>
          <w:p w14:paraId="4D5F58A6" w14:textId="77777777" w:rsidR="00B064C1" w:rsidRPr="001378BB" w:rsidRDefault="00B064C1" w:rsidP="00B064C1">
            <w:pPr>
              <w:rPr>
                <w:rFonts w:asciiTheme="minorBidi" w:hAnsiTheme="minorBidi"/>
                <w:iCs/>
                <w:sz w:val="22"/>
                <w:szCs w:val="22"/>
              </w:rPr>
            </w:pPr>
          </w:p>
          <w:p w14:paraId="5EB0B5E4" w14:textId="77777777" w:rsidR="00B064C1" w:rsidRPr="001378BB" w:rsidRDefault="00B064C1" w:rsidP="00B064C1">
            <w:pPr>
              <w:rPr>
                <w:rFonts w:asciiTheme="minorBidi" w:hAnsiTheme="minorBidi"/>
                <w:iCs/>
                <w:sz w:val="22"/>
                <w:szCs w:val="22"/>
              </w:rPr>
            </w:pPr>
          </w:p>
          <w:p w14:paraId="4FAC73E7" w14:textId="77777777" w:rsidR="00B064C1" w:rsidRPr="001378BB" w:rsidRDefault="00B064C1" w:rsidP="00B064C1">
            <w:pPr>
              <w:rPr>
                <w:rFonts w:asciiTheme="minorBidi" w:hAnsiTheme="minorBidi"/>
                <w:iCs/>
                <w:sz w:val="22"/>
                <w:szCs w:val="22"/>
              </w:rPr>
            </w:pPr>
          </w:p>
          <w:p w14:paraId="28215B7A" w14:textId="77777777" w:rsidR="00B064C1" w:rsidRPr="001378BB" w:rsidRDefault="00B064C1" w:rsidP="00B064C1">
            <w:pPr>
              <w:rPr>
                <w:rFonts w:asciiTheme="minorBidi" w:hAnsiTheme="minorBidi"/>
                <w:iCs/>
                <w:sz w:val="22"/>
                <w:szCs w:val="22"/>
              </w:rPr>
            </w:pPr>
          </w:p>
          <w:p w14:paraId="62F5DD28" w14:textId="77777777" w:rsidR="00B064C1" w:rsidRPr="001378BB" w:rsidRDefault="00B064C1" w:rsidP="00B064C1">
            <w:pPr>
              <w:rPr>
                <w:rFonts w:asciiTheme="minorBidi" w:hAnsiTheme="minorBidi"/>
                <w:iCs/>
                <w:sz w:val="22"/>
                <w:szCs w:val="22"/>
              </w:rPr>
            </w:pPr>
          </w:p>
          <w:p w14:paraId="47062AC5" w14:textId="77777777" w:rsidR="00B064C1" w:rsidRPr="001378BB" w:rsidRDefault="00B064C1" w:rsidP="00B064C1">
            <w:pPr>
              <w:rPr>
                <w:rFonts w:asciiTheme="minorBidi" w:hAnsiTheme="minorBidi"/>
                <w:iCs/>
                <w:sz w:val="22"/>
                <w:szCs w:val="22"/>
              </w:rPr>
            </w:pPr>
          </w:p>
          <w:p w14:paraId="04380C04" w14:textId="77777777" w:rsidR="00B064C1" w:rsidRPr="001378BB" w:rsidRDefault="00B064C1" w:rsidP="00B064C1">
            <w:pPr>
              <w:rPr>
                <w:rFonts w:asciiTheme="minorBidi" w:hAnsiTheme="minorBidi"/>
                <w:iCs/>
                <w:sz w:val="22"/>
                <w:szCs w:val="22"/>
              </w:rPr>
            </w:pPr>
          </w:p>
          <w:p w14:paraId="2742F5D1" w14:textId="0C99D2C8" w:rsidR="00B064C1" w:rsidRPr="001378BB" w:rsidRDefault="00B064C1" w:rsidP="00B064C1">
            <w:pPr>
              <w:rPr>
                <w:rFonts w:asciiTheme="minorBidi" w:hAnsiTheme="minorBidi"/>
                <w:iCs/>
                <w:sz w:val="22"/>
                <w:szCs w:val="22"/>
              </w:rPr>
            </w:pPr>
          </w:p>
        </w:tc>
        <w:tc>
          <w:tcPr>
            <w:tcW w:w="1350" w:type="dxa"/>
            <w:vMerge/>
          </w:tcPr>
          <w:p w14:paraId="4EDD13E3" w14:textId="77777777" w:rsidR="00B064C1" w:rsidRPr="001378BB" w:rsidRDefault="00B064C1" w:rsidP="00B064C1">
            <w:pPr>
              <w:rPr>
                <w:rFonts w:asciiTheme="minorBidi" w:hAnsiTheme="minorBidi"/>
              </w:rPr>
            </w:pPr>
          </w:p>
        </w:tc>
        <w:tc>
          <w:tcPr>
            <w:tcW w:w="1388" w:type="dxa"/>
            <w:vMerge/>
          </w:tcPr>
          <w:p w14:paraId="1250D7D0" w14:textId="77777777" w:rsidR="00B064C1" w:rsidRPr="001378BB" w:rsidRDefault="00B064C1" w:rsidP="00B064C1">
            <w:pPr>
              <w:rPr>
                <w:rFonts w:asciiTheme="minorBidi" w:hAnsiTheme="minorBidi"/>
              </w:rPr>
            </w:pPr>
          </w:p>
        </w:tc>
      </w:tr>
      <w:tr w:rsidR="00B064C1" w:rsidRPr="001378BB" w14:paraId="6ED77CE7" w14:textId="77777777" w:rsidTr="00B064C1">
        <w:trPr>
          <w:trHeight w:val="323"/>
          <w:jc w:val="center"/>
        </w:trPr>
        <w:tc>
          <w:tcPr>
            <w:tcW w:w="991" w:type="dxa"/>
            <w:vMerge w:val="restart"/>
          </w:tcPr>
          <w:p w14:paraId="7A0C381B" w14:textId="77777777" w:rsidR="00B064C1" w:rsidRPr="001378B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58C6A84D" w:rsidR="00B064C1" w:rsidRPr="001378BB" w:rsidRDefault="00B064C1" w:rsidP="00B064C1">
            <w:pPr>
              <w:spacing w:line="276" w:lineRule="auto"/>
              <w:rPr>
                <w:rFonts w:asciiTheme="minorBidi" w:hAnsiTheme="minorBidi"/>
                <w:iCs/>
                <w:sz w:val="22"/>
                <w:szCs w:val="22"/>
              </w:rPr>
            </w:pPr>
            <w:r w:rsidRPr="001378BB">
              <w:rPr>
                <w:rFonts w:asciiTheme="minorBidi" w:hAnsiTheme="minorBidi"/>
                <w:noProof/>
                <w:szCs w:val="20"/>
              </w:rPr>
              <w:t>What is IPv4 and define the classes of IPv4</w:t>
            </w:r>
          </w:p>
        </w:tc>
        <w:tc>
          <w:tcPr>
            <w:tcW w:w="1350" w:type="dxa"/>
            <w:vMerge w:val="restart"/>
          </w:tcPr>
          <w:p w14:paraId="19979199" w14:textId="77777777" w:rsidR="00B064C1" w:rsidRPr="001378BB" w:rsidRDefault="00B064C1" w:rsidP="00B064C1">
            <w:pPr>
              <w:rPr>
                <w:rFonts w:asciiTheme="minorBidi" w:hAnsiTheme="minorBidi"/>
              </w:rPr>
            </w:pPr>
          </w:p>
        </w:tc>
        <w:tc>
          <w:tcPr>
            <w:tcW w:w="1388" w:type="dxa"/>
            <w:vMerge w:val="restart"/>
          </w:tcPr>
          <w:p w14:paraId="66B953FA" w14:textId="77777777" w:rsidR="00B064C1" w:rsidRPr="001378BB" w:rsidRDefault="00B064C1" w:rsidP="00B064C1">
            <w:pPr>
              <w:rPr>
                <w:rFonts w:asciiTheme="minorBidi" w:hAnsiTheme="minorBidi"/>
              </w:rPr>
            </w:pPr>
          </w:p>
        </w:tc>
      </w:tr>
      <w:tr w:rsidR="00B064C1" w:rsidRPr="001378BB" w14:paraId="70B0561B" w14:textId="77777777" w:rsidTr="00B064C1">
        <w:trPr>
          <w:trHeight w:val="467"/>
          <w:jc w:val="center"/>
        </w:trPr>
        <w:tc>
          <w:tcPr>
            <w:tcW w:w="991" w:type="dxa"/>
            <w:vMerge/>
          </w:tcPr>
          <w:p w14:paraId="7377235D" w14:textId="77777777" w:rsidR="00B064C1" w:rsidRPr="001378B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Pr="001378BB" w:rsidRDefault="00B064C1" w:rsidP="00B064C1">
            <w:pPr>
              <w:rPr>
                <w:rFonts w:asciiTheme="minorBidi" w:hAnsiTheme="minorBidi"/>
                <w:iCs/>
                <w:sz w:val="22"/>
                <w:szCs w:val="22"/>
              </w:rPr>
            </w:pPr>
          </w:p>
          <w:p w14:paraId="49296D61" w14:textId="77777777" w:rsidR="00B064C1" w:rsidRPr="001378BB" w:rsidRDefault="00B064C1" w:rsidP="00B064C1">
            <w:pPr>
              <w:rPr>
                <w:rFonts w:asciiTheme="minorBidi" w:hAnsiTheme="minorBidi"/>
                <w:iCs/>
                <w:sz w:val="22"/>
                <w:szCs w:val="22"/>
              </w:rPr>
            </w:pPr>
          </w:p>
          <w:p w14:paraId="3F24ACD3" w14:textId="77777777" w:rsidR="00B064C1" w:rsidRPr="001378BB" w:rsidRDefault="00B064C1" w:rsidP="00B064C1">
            <w:pPr>
              <w:rPr>
                <w:rFonts w:asciiTheme="minorBidi" w:hAnsiTheme="minorBidi"/>
                <w:iCs/>
                <w:sz w:val="22"/>
                <w:szCs w:val="22"/>
              </w:rPr>
            </w:pPr>
          </w:p>
          <w:p w14:paraId="7E822BB1" w14:textId="77777777" w:rsidR="00B064C1" w:rsidRPr="001378BB" w:rsidRDefault="00B064C1" w:rsidP="00B064C1">
            <w:pPr>
              <w:rPr>
                <w:rFonts w:asciiTheme="minorBidi" w:hAnsiTheme="minorBidi"/>
                <w:iCs/>
                <w:sz w:val="22"/>
                <w:szCs w:val="22"/>
              </w:rPr>
            </w:pPr>
          </w:p>
          <w:p w14:paraId="7E46D469" w14:textId="77777777" w:rsidR="00B064C1" w:rsidRPr="001378BB" w:rsidRDefault="00B064C1" w:rsidP="00B064C1">
            <w:pPr>
              <w:rPr>
                <w:rFonts w:asciiTheme="minorBidi" w:hAnsiTheme="minorBidi"/>
                <w:iCs/>
                <w:sz w:val="22"/>
                <w:szCs w:val="22"/>
              </w:rPr>
            </w:pPr>
          </w:p>
          <w:p w14:paraId="6E5FDC50" w14:textId="77777777" w:rsidR="00B064C1" w:rsidRPr="001378BB" w:rsidRDefault="00B064C1" w:rsidP="00B064C1">
            <w:pPr>
              <w:rPr>
                <w:rFonts w:asciiTheme="minorBidi" w:hAnsiTheme="minorBidi"/>
                <w:iCs/>
                <w:sz w:val="22"/>
                <w:szCs w:val="22"/>
              </w:rPr>
            </w:pPr>
          </w:p>
          <w:p w14:paraId="466D6517" w14:textId="77777777" w:rsidR="00B064C1" w:rsidRPr="001378BB" w:rsidRDefault="00B064C1" w:rsidP="00B064C1">
            <w:pPr>
              <w:rPr>
                <w:rFonts w:asciiTheme="minorBidi" w:hAnsiTheme="minorBidi"/>
                <w:iCs/>
                <w:sz w:val="22"/>
                <w:szCs w:val="22"/>
              </w:rPr>
            </w:pPr>
          </w:p>
          <w:p w14:paraId="52741E95" w14:textId="77777777" w:rsidR="00B064C1" w:rsidRPr="001378BB" w:rsidRDefault="00B064C1" w:rsidP="00B064C1">
            <w:pPr>
              <w:rPr>
                <w:rFonts w:asciiTheme="minorBidi" w:hAnsiTheme="minorBidi"/>
                <w:iCs/>
                <w:sz w:val="22"/>
                <w:szCs w:val="22"/>
              </w:rPr>
            </w:pPr>
          </w:p>
          <w:p w14:paraId="0EEFEA47" w14:textId="77777777" w:rsidR="00B064C1" w:rsidRPr="001378BB" w:rsidRDefault="00B064C1" w:rsidP="00B064C1">
            <w:pPr>
              <w:rPr>
                <w:rFonts w:asciiTheme="minorBidi" w:hAnsiTheme="minorBidi"/>
                <w:iCs/>
                <w:sz w:val="22"/>
                <w:szCs w:val="22"/>
              </w:rPr>
            </w:pPr>
          </w:p>
          <w:p w14:paraId="23BB23F1" w14:textId="77777777" w:rsidR="00B064C1" w:rsidRPr="001378BB" w:rsidRDefault="00B064C1" w:rsidP="00B064C1">
            <w:pPr>
              <w:rPr>
                <w:rFonts w:asciiTheme="minorBidi" w:hAnsiTheme="minorBidi"/>
                <w:iCs/>
                <w:sz w:val="22"/>
                <w:szCs w:val="22"/>
              </w:rPr>
            </w:pPr>
          </w:p>
          <w:p w14:paraId="4F1E07C3" w14:textId="77777777" w:rsidR="00B064C1" w:rsidRPr="001378BB" w:rsidRDefault="00B064C1" w:rsidP="00B064C1">
            <w:pPr>
              <w:rPr>
                <w:rFonts w:asciiTheme="minorBidi" w:hAnsiTheme="minorBidi"/>
                <w:iCs/>
                <w:sz w:val="22"/>
                <w:szCs w:val="22"/>
              </w:rPr>
            </w:pPr>
          </w:p>
          <w:p w14:paraId="1C920A61" w14:textId="77777777" w:rsidR="00B064C1" w:rsidRPr="001378BB" w:rsidRDefault="00B064C1" w:rsidP="00B064C1">
            <w:pPr>
              <w:rPr>
                <w:rFonts w:asciiTheme="minorBidi" w:hAnsiTheme="minorBidi"/>
                <w:iCs/>
                <w:sz w:val="22"/>
                <w:szCs w:val="22"/>
              </w:rPr>
            </w:pPr>
          </w:p>
          <w:p w14:paraId="4F35C51E" w14:textId="77777777" w:rsidR="00B064C1" w:rsidRPr="001378BB" w:rsidRDefault="00B064C1" w:rsidP="00B064C1">
            <w:pPr>
              <w:rPr>
                <w:rFonts w:asciiTheme="minorBidi" w:hAnsiTheme="minorBidi"/>
                <w:iCs/>
                <w:sz w:val="22"/>
                <w:szCs w:val="22"/>
              </w:rPr>
            </w:pPr>
          </w:p>
          <w:p w14:paraId="69EEA89B" w14:textId="77777777" w:rsidR="00B064C1" w:rsidRPr="001378BB" w:rsidRDefault="00B064C1" w:rsidP="00B064C1">
            <w:pPr>
              <w:rPr>
                <w:rFonts w:asciiTheme="minorBidi" w:hAnsiTheme="minorBidi"/>
                <w:iCs/>
                <w:sz w:val="22"/>
                <w:szCs w:val="22"/>
              </w:rPr>
            </w:pPr>
          </w:p>
          <w:p w14:paraId="3C94A916" w14:textId="67A96E05" w:rsidR="00B064C1" w:rsidRPr="001378BB" w:rsidRDefault="00B064C1" w:rsidP="00B064C1">
            <w:pPr>
              <w:rPr>
                <w:rFonts w:asciiTheme="minorBidi" w:hAnsiTheme="minorBidi"/>
                <w:iCs/>
                <w:sz w:val="22"/>
                <w:szCs w:val="22"/>
              </w:rPr>
            </w:pPr>
          </w:p>
        </w:tc>
        <w:tc>
          <w:tcPr>
            <w:tcW w:w="1350" w:type="dxa"/>
            <w:vMerge/>
          </w:tcPr>
          <w:p w14:paraId="2E27860A" w14:textId="77777777" w:rsidR="00B064C1" w:rsidRPr="001378BB" w:rsidRDefault="00B064C1" w:rsidP="00B064C1">
            <w:pPr>
              <w:rPr>
                <w:rFonts w:asciiTheme="minorBidi" w:hAnsiTheme="minorBidi"/>
              </w:rPr>
            </w:pPr>
          </w:p>
        </w:tc>
        <w:tc>
          <w:tcPr>
            <w:tcW w:w="1388" w:type="dxa"/>
            <w:vMerge/>
          </w:tcPr>
          <w:p w14:paraId="3D4DE754" w14:textId="77777777" w:rsidR="00B064C1" w:rsidRPr="001378BB" w:rsidRDefault="00B064C1" w:rsidP="00B064C1">
            <w:pPr>
              <w:rPr>
                <w:rFonts w:asciiTheme="minorBidi" w:hAnsiTheme="minorBidi"/>
              </w:rPr>
            </w:pPr>
          </w:p>
        </w:tc>
      </w:tr>
      <w:tr w:rsidR="00B064C1" w:rsidRPr="001378BB" w14:paraId="2185C41B" w14:textId="77777777" w:rsidTr="00B064C1">
        <w:trPr>
          <w:trHeight w:val="407"/>
          <w:jc w:val="center"/>
        </w:trPr>
        <w:tc>
          <w:tcPr>
            <w:tcW w:w="991" w:type="dxa"/>
            <w:vMerge w:val="restart"/>
          </w:tcPr>
          <w:p w14:paraId="2E161196" w14:textId="77777777" w:rsidR="00B064C1" w:rsidRPr="001378B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58336D62" w:rsidR="00B064C1" w:rsidRPr="001378BB" w:rsidRDefault="00B064C1" w:rsidP="00B064C1">
            <w:pPr>
              <w:spacing w:line="276" w:lineRule="auto"/>
              <w:rPr>
                <w:rFonts w:asciiTheme="minorBidi" w:hAnsiTheme="minorBidi"/>
                <w:bCs/>
                <w:iCs/>
                <w:sz w:val="22"/>
                <w:szCs w:val="22"/>
              </w:rPr>
            </w:pPr>
            <w:r w:rsidRPr="001378BB">
              <w:rPr>
                <w:rFonts w:asciiTheme="minorBidi" w:eastAsia="Calibri" w:hAnsiTheme="minorBidi"/>
                <w:iCs/>
                <w:szCs w:val="20"/>
              </w:rPr>
              <w:t>Discuss layer 3,4,5 of OSI Model</w:t>
            </w:r>
          </w:p>
        </w:tc>
        <w:tc>
          <w:tcPr>
            <w:tcW w:w="1350" w:type="dxa"/>
            <w:vMerge w:val="restart"/>
          </w:tcPr>
          <w:p w14:paraId="5A64D84C" w14:textId="77777777" w:rsidR="00B064C1" w:rsidRPr="001378BB" w:rsidRDefault="00B064C1" w:rsidP="00B064C1">
            <w:pPr>
              <w:rPr>
                <w:rFonts w:asciiTheme="minorBidi" w:hAnsiTheme="minorBidi"/>
              </w:rPr>
            </w:pPr>
          </w:p>
        </w:tc>
        <w:tc>
          <w:tcPr>
            <w:tcW w:w="1388" w:type="dxa"/>
            <w:vMerge w:val="restart"/>
          </w:tcPr>
          <w:p w14:paraId="69CABB71" w14:textId="77777777" w:rsidR="00B064C1" w:rsidRPr="001378BB" w:rsidRDefault="00B064C1" w:rsidP="00B064C1">
            <w:pPr>
              <w:rPr>
                <w:rFonts w:asciiTheme="minorBidi" w:hAnsiTheme="minorBidi"/>
              </w:rPr>
            </w:pPr>
          </w:p>
        </w:tc>
      </w:tr>
      <w:tr w:rsidR="00B064C1" w:rsidRPr="001378BB" w14:paraId="46A2969D" w14:textId="77777777" w:rsidTr="00B064C1">
        <w:trPr>
          <w:trHeight w:val="467"/>
          <w:jc w:val="center"/>
        </w:trPr>
        <w:tc>
          <w:tcPr>
            <w:tcW w:w="991" w:type="dxa"/>
            <w:vMerge/>
          </w:tcPr>
          <w:p w14:paraId="22332983" w14:textId="77777777" w:rsidR="00B064C1" w:rsidRPr="001378B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Pr="001378BB" w:rsidRDefault="00B064C1" w:rsidP="00B064C1">
            <w:pPr>
              <w:rPr>
                <w:rFonts w:asciiTheme="minorBidi" w:hAnsiTheme="minorBidi"/>
                <w:iCs/>
                <w:sz w:val="22"/>
                <w:szCs w:val="22"/>
              </w:rPr>
            </w:pPr>
          </w:p>
          <w:p w14:paraId="7C8A565B" w14:textId="77777777" w:rsidR="00B064C1" w:rsidRPr="001378BB" w:rsidRDefault="00B064C1" w:rsidP="00B064C1">
            <w:pPr>
              <w:rPr>
                <w:rFonts w:asciiTheme="minorBidi" w:hAnsiTheme="minorBidi"/>
                <w:iCs/>
                <w:sz w:val="22"/>
                <w:szCs w:val="22"/>
              </w:rPr>
            </w:pPr>
          </w:p>
          <w:p w14:paraId="6D685B09" w14:textId="77777777" w:rsidR="00B064C1" w:rsidRPr="001378BB" w:rsidRDefault="00B064C1" w:rsidP="00B064C1">
            <w:pPr>
              <w:rPr>
                <w:rFonts w:asciiTheme="minorBidi" w:hAnsiTheme="minorBidi"/>
                <w:iCs/>
                <w:sz w:val="22"/>
                <w:szCs w:val="22"/>
              </w:rPr>
            </w:pPr>
          </w:p>
          <w:p w14:paraId="30224824" w14:textId="77777777" w:rsidR="00B064C1" w:rsidRPr="001378BB" w:rsidRDefault="00B064C1" w:rsidP="00B064C1">
            <w:pPr>
              <w:rPr>
                <w:rFonts w:asciiTheme="minorBidi" w:hAnsiTheme="minorBidi"/>
                <w:iCs/>
                <w:sz w:val="22"/>
                <w:szCs w:val="22"/>
              </w:rPr>
            </w:pPr>
          </w:p>
          <w:p w14:paraId="1E535C0E" w14:textId="77777777" w:rsidR="00B064C1" w:rsidRPr="001378BB" w:rsidRDefault="00B064C1" w:rsidP="00B064C1">
            <w:pPr>
              <w:rPr>
                <w:rFonts w:asciiTheme="minorBidi" w:hAnsiTheme="minorBidi"/>
                <w:iCs/>
                <w:sz w:val="22"/>
                <w:szCs w:val="22"/>
              </w:rPr>
            </w:pPr>
          </w:p>
          <w:p w14:paraId="1E103B26" w14:textId="77777777" w:rsidR="00B064C1" w:rsidRPr="001378BB" w:rsidRDefault="00B064C1" w:rsidP="00B064C1">
            <w:pPr>
              <w:rPr>
                <w:rFonts w:asciiTheme="minorBidi" w:hAnsiTheme="minorBidi"/>
                <w:iCs/>
                <w:sz w:val="22"/>
                <w:szCs w:val="22"/>
              </w:rPr>
            </w:pPr>
          </w:p>
          <w:p w14:paraId="25D25B91" w14:textId="77777777" w:rsidR="00B064C1" w:rsidRPr="001378BB" w:rsidRDefault="00B064C1" w:rsidP="00B064C1">
            <w:pPr>
              <w:rPr>
                <w:rFonts w:asciiTheme="minorBidi" w:hAnsiTheme="minorBidi"/>
                <w:iCs/>
                <w:sz w:val="22"/>
                <w:szCs w:val="22"/>
              </w:rPr>
            </w:pPr>
          </w:p>
          <w:p w14:paraId="2A89DF94" w14:textId="77777777" w:rsidR="00B064C1" w:rsidRPr="001378BB" w:rsidRDefault="00B064C1" w:rsidP="00B064C1">
            <w:pPr>
              <w:rPr>
                <w:rFonts w:asciiTheme="minorBidi" w:hAnsiTheme="minorBidi"/>
                <w:iCs/>
                <w:sz w:val="22"/>
                <w:szCs w:val="22"/>
              </w:rPr>
            </w:pPr>
          </w:p>
          <w:p w14:paraId="10A7E724" w14:textId="77777777" w:rsidR="00B064C1" w:rsidRPr="001378BB" w:rsidRDefault="00B064C1" w:rsidP="00B064C1">
            <w:pPr>
              <w:rPr>
                <w:rFonts w:asciiTheme="minorBidi" w:hAnsiTheme="minorBidi"/>
                <w:iCs/>
                <w:sz w:val="22"/>
                <w:szCs w:val="22"/>
              </w:rPr>
            </w:pPr>
          </w:p>
          <w:p w14:paraId="6285AFE0" w14:textId="77777777" w:rsidR="00B064C1" w:rsidRPr="001378BB" w:rsidRDefault="00B064C1" w:rsidP="00B064C1">
            <w:pPr>
              <w:rPr>
                <w:rFonts w:asciiTheme="minorBidi" w:hAnsiTheme="minorBidi"/>
                <w:iCs/>
                <w:sz w:val="22"/>
                <w:szCs w:val="22"/>
              </w:rPr>
            </w:pPr>
          </w:p>
          <w:p w14:paraId="65EDCB50" w14:textId="77777777" w:rsidR="00B064C1" w:rsidRPr="001378BB" w:rsidRDefault="00B064C1" w:rsidP="00B064C1">
            <w:pPr>
              <w:rPr>
                <w:rFonts w:asciiTheme="minorBidi" w:hAnsiTheme="minorBidi"/>
                <w:iCs/>
                <w:sz w:val="22"/>
                <w:szCs w:val="22"/>
              </w:rPr>
            </w:pPr>
          </w:p>
          <w:p w14:paraId="7D4C7CD4" w14:textId="77777777" w:rsidR="00B064C1" w:rsidRPr="001378BB" w:rsidRDefault="00B064C1" w:rsidP="00B064C1">
            <w:pPr>
              <w:rPr>
                <w:rFonts w:asciiTheme="minorBidi" w:hAnsiTheme="minorBidi"/>
                <w:iCs/>
                <w:sz w:val="22"/>
                <w:szCs w:val="22"/>
              </w:rPr>
            </w:pPr>
          </w:p>
          <w:p w14:paraId="1FCC51F8" w14:textId="5264BA50" w:rsidR="00B064C1" w:rsidRPr="001378BB" w:rsidRDefault="00B064C1" w:rsidP="00B064C1">
            <w:pPr>
              <w:rPr>
                <w:rFonts w:asciiTheme="minorBidi" w:hAnsiTheme="minorBidi"/>
                <w:iCs/>
                <w:sz w:val="22"/>
                <w:szCs w:val="22"/>
              </w:rPr>
            </w:pPr>
          </w:p>
        </w:tc>
        <w:tc>
          <w:tcPr>
            <w:tcW w:w="1350" w:type="dxa"/>
            <w:vMerge/>
          </w:tcPr>
          <w:p w14:paraId="7C716697" w14:textId="77777777" w:rsidR="00B064C1" w:rsidRPr="001378BB" w:rsidRDefault="00B064C1" w:rsidP="00B064C1">
            <w:pPr>
              <w:rPr>
                <w:rFonts w:asciiTheme="minorBidi" w:hAnsiTheme="minorBidi"/>
              </w:rPr>
            </w:pPr>
          </w:p>
        </w:tc>
        <w:tc>
          <w:tcPr>
            <w:tcW w:w="1388" w:type="dxa"/>
            <w:vMerge/>
          </w:tcPr>
          <w:p w14:paraId="2579A458" w14:textId="77777777" w:rsidR="00B064C1" w:rsidRPr="001378BB" w:rsidRDefault="00B064C1" w:rsidP="00B064C1">
            <w:pPr>
              <w:rPr>
                <w:rFonts w:asciiTheme="minorBidi" w:hAnsiTheme="minorBidi"/>
              </w:rPr>
            </w:pPr>
          </w:p>
        </w:tc>
      </w:tr>
      <w:tr w:rsidR="00B064C1" w:rsidRPr="001378BB" w14:paraId="3956A257" w14:textId="77777777" w:rsidTr="00B064C1">
        <w:trPr>
          <w:trHeight w:val="350"/>
          <w:jc w:val="center"/>
        </w:trPr>
        <w:tc>
          <w:tcPr>
            <w:tcW w:w="991" w:type="dxa"/>
            <w:vMerge w:val="restart"/>
          </w:tcPr>
          <w:p w14:paraId="73051CAE" w14:textId="77777777" w:rsidR="00B064C1" w:rsidRPr="001378B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47F83985" w:rsidR="00B064C1" w:rsidRPr="001378BB" w:rsidRDefault="00B064C1" w:rsidP="00B064C1">
            <w:pPr>
              <w:rPr>
                <w:rFonts w:asciiTheme="minorBidi" w:hAnsiTheme="minorBidi"/>
                <w:iCs/>
                <w:sz w:val="22"/>
                <w:szCs w:val="22"/>
              </w:rPr>
            </w:pPr>
            <w:r w:rsidRPr="001378BB">
              <w:rPr>
                <w:rFonts w:asciiTheme="minorBidi" w:eastAsia="Calibri" w:hAnsiTheme="minorBidi"/>
                <w:iCs/>
                <w:szCs w:val="20"/>
              </w:rPr>
              <w:t>What is MAC address and define packets and frames</w:t>
            </w:r>
          </w:p>
        </w:tc>
        <w:tc>
          <w:tcPr>
            <w:tcW w:w="1350" w:type="dxa"/>
            <w:vMerge w:val="restart"/>
          </w:tcPr>
          <w:p w14:paraId="3CE9A19A" w14:textId="77777777" w:rsidR="00B064C1" w:rsidRPr="001378BB" w:rsidRDefault="00B064C1" w:rsidP="00B064C1">
            <w:pPr>
              <w:rPr>
                <w:rFonts w:asciiTheme="minorBidi" w:hAnsiTheme="minorBidi"/>
              </w:rPr>
            </w:pPr>
          </w:p>
        </w:tc>
        <w:tc>
          <w:tcPr>
            <w:tcW w:w="1388" w:type="dxa"/>
            <w:vMerge w:val="restart"/>
          </w:tcPr>
          <w:p w14:paraId="69E961B7" w14:textId="77777777" w:rsidR="00B064C1" w:rsidRPr="001378BB" w:rsidRDefault="00B064C1" w:rsidP="00B064C1">
            <w:pPr>
              <w:rPr>
                <w:rFonts w:asciiTheme="minorBidi" w:hAnsiTheme="minorBidi"/>
              </w:rPr>
            </w:pPr>
          </w:p>
        </w:tc>
      </w:tr>
      <w:tr w:rsidR="00540C21" w:rsidRPr="001378BB" w14:paraId="48D9788B" w14:textId="77777777" w:rsidTr="00B064C1">
        <w:trPr>
          <w:trHeight w:val="530"/>
          <w:jc w:val="center"/>
        </w:trPr>
        <w:tc>
          <w:tcPr>
            <w:tcW w:w="991" w:type="dxa"/>
            <w:vMerge/>
          </w:tcPr>
          <w:p w14:paraId="5D53B65A" w14:textId="77777777" w:rsidR="00540C21" w:rsidRPr="001378B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Pr="001378BB" w:rsidRDefault="00540C21" w:rsidP="002B28F0">
            <w:pPr>
              <w:rPr>
                <w:rFonts w:asciiTheme="minorBidi" w:hAnsiTheme="minorBidi"/>
                <w:iCs/>
                <w:sz w:val="22"/>
                <w:szCs w:val="22"/>
              </w:rPr>
            </w:pPr>
          </w:p>
          <w:p w14:paraId="41369F2E" w14:textId="352B3E42" w:rsidR="00B064C1" w:rsidRPr="001378BB" w:rsidRDefault="00B064C1" w:rsidP="002B28F0">
            <w:pPr>
              <w:rPr>
                <w:rFonts w:asciiTheme="minorBidi" w:hAnsiTheme="minorBidi"/>
                <w:iCs/>
                <w:sz w:val="22"/>
                <w:szCs w:val="22"/>
              </w:rPr>
            </w:pPr>
          </w:p>
          <w:p w14:paraId="57003607" w14:textId="143D260F" w:rsidR="00B064C1" w:rsidRPr="001378BB" w:rsidRDefault="00B064C1" w:rsidP="002B28F0">
            <w:pPr>
              <w:rPr>
                <w:rFonts w:asciiTheme="minorBidi" w:hAnsiTheme="minorBidi"/>
                <w:iCs/>
                <w:sz w:val="22"/>
                <w:szCs w:val="22"/>
              </w:rPr>
            </w:pPr>
          </w:p>
          <w:p w14:paraId="08E9BED5" w14:textId="424A3A1E" w:rsidR="00B064C1" w:rsidRPr="001378BB" w:rsidRDefault="00B064C1" w:rsidP="002B28F0">
            <w:pPr>
              <w:rPr>
                <w:rFonts w:asciiTheme="minorBidi" w:hAnsiTheme="minorBidi"/>
                <w:iCs/>
                <w:sz w:val="22"/>
                <w:szCs w:val="22"/>
              </w:rPr>
            </w:pPr>
          </w:p>
          <w:p w14:paraId="34A4669E" w14:textId="5765039A" w:rsidR="00B064C1" w:rsidRPr="001378BB" w:rsidRDefault="00B064C1" w:rsidP="002B28F0">
            <w:pPr>
              <w:rPr>
                <w:rFonts w:asciiTheme="minorBidi" w:hAnsiTheme="minorBidi"/>
                <w:iCs/>
                <w:sz w:val="22"/>
                <w:szCs w:val="22"/>
              </w:rPr>
            </w:pPr>
          </w:p>
          <w:p w14:paraId="5947FD11" w14:textId="0ADD69A0" w:rsidR="00B064C1" w:rsidRPr="001378BB" w:rsidRDefault="00B064C1" w:rsidP="002B28F0">
            <w:pPr>
              <w:rPr>
                <w:rFonts w:asciiTheme="minorBidi" w:hAnsiTheme="minorBidi"/>
                <w:iCs/>
                <w:sz w:val="22"/>
                <w:szCs w:val="22"/>
              </w:rPr>
            </w:pPr>
          </w:p>
          <w:p w14:paraId="6B29C2B7" w14:textId="5D4312F5" w:rsidR="00B064C1" w:rsidRPr="001378BB" w:rsidRDefault="00B064C1" w:rsidP="002B28F0">
            <w:pPr>
              <w:rPr>
                <w:rFonts w:asciiTheme="minorBidi" w:hAnsiTheme="minorBidi"/>
                <w:iCs/>
                <w:sz w:val="22"/>
                <w:szCs w:val="22"/>
              </w:rPr>
            </w:pPr>
          </w:p>
          <w:p w14:paraId="713B331E" w14:textId="51E0109B" w:rsidR="00B064C1" w:rsidRPr="001378BB" w:rsidRDefault="00B064C1" w:rsidP="002B28F0">
            <w:pPr>
              <w:rPr>
                <w:rFonts w:asciiTheme="minorBidi" w:hAnsiTheme="minorBidi"/>
                <w:iCs/>
                <w:sz w:val="22"/>
                <w:szCs w:val="22"/>
              </w:rPr>
            </w:pPr>
          </w:p>
          <w:p w14:paraId="1BE9F229" w14:textId="301770BB" w:rsidR="00B064C1" w:rsidRPr="001378BB" w:rsidRDefault="00B064C1" w:rsidP="002B28F0">
            <w:pPr>
              <w:rPr>
                <w:rFonts w:asciiTheme="minorBidi" w:hAnsiTheme="minorBidi"/>
                <w:iCs/>
                <w:sz w:val="22"/>
                <w:szCs w:val="22"/>
              </w:rPr>
            </w:pPr>
          </w:p>
          <w:p w14:paraId="0E4C8D3A" w14:textId="4BE115BB" w:rsidR="00B064C1" w:rsidRPr="001378BB" w:rsidRDefault="00B064C1" w:rsidP="002B28F0">
            <w:pPr>
              <w:rPr>
                <w:rFonts w:asciiTheme="minorBidi" w:hAnsiTheme="minorBidi"/>
                <w:iCs/>
                <w:sz w:val="22"/>
                <w:szCs w:val="22"/>
              </w:rPr>
            </w:pPr>
          </w:p>
          <w:p w14:paraId="150B8ECA" w14:textId="77777777" w:rsidR="00B064C1" w:rsidRPr="001378BB" w:rsidRDefault="00B064C1" w:rsidP="002B28F0">
            <w:pPr>
              <w:rPr>
                <w:rFonts w:asciiTheme="minorBidi" w:hAnsiTheme="minorBidi"/>
                <w:iCs/>
                <w:sz w:val="22"/>
                <w:szCs w:val="22"/>
              </w:rPr>
            </w:pPr>
          </w:p>
          <w:p w14:paraId="6F879174" w14:textId="77777777" w:rsidR="00540C21" w:rsidRPr="001378BB" w:rsidRDefault="00540C21" w:rsidP="002B28F0">
            <w:pPr>
              <w:rPr>
                <w:rFonts w:asciiTheme="minorBidi" w:hAnsiTheme="minorBidi"/>
                <w:iCs/>
                <w:sz w:val="22"/>
                <w:szCs w:val="22"/>
              </w:rPr>
            </w:pPr>
          </w:p>
        </w:tc>
        <w:tc>
          <w:tcPr>
            <w:tcW w:w="1350" w:type="dxa"/>
            <w:vMerge/>
          </w:tcPr>
          <w:p w14:paraId="3EE40B86" w14:textId="77777777" w:rsidR="00540C21" w:rsidRPr="001378BB" w:rsidRDefault="00540C21" w:rsidP="002B28F0">
            <w:pPr>
              <w:rPr>
                <w:rFonts w:asciiTheme="minorBidi" w:hAnsiTheme="minorBidi"/>
              </w:rPr>
            </w:pPr>
          </w:p>
        </w:tc>
        <w:tc>
          <w:tcPr>
            <w:tcW w:w="1388" w:type="dxa"/>
            <w:vMerge/>
          </w:tcPr>
          <w:p w14:paraId="4D9ADB3C" w14:textId="77777777" w:rsidR="00540C21" w:rsidRPr="001378BB" w:rsidRDefault="00540C21" w:rsidP="002B28F0">
            <w:pPr>
              <w:rPr>
                <w:rFonts w:asciiTheme="minorBidi" w:hAnsiTheme="minorBidi"/>
              </w:rPr>
            </w:pPr>
          </w:p>
        </w:tc>
      </w:tr>
    </w:tbl>
    <w:p w14:paraId="690B053E" w14:textId="1CBD824A" w:rsidR="00C94FA5" w:rsidRPr="001378BB" w:rsidRDefault="00C94FA5" w:rsidP="00872C65">
      <w:pPr>
        <w:rPr>
          <w:rFonts w:asciiTheme="minorBidi" w:hAnsiTheme="minorBidi"/>
          <w:b/>
          <w:bCs/>
          <w:sz w:val="20"/>
          <w:szCs w:val="20"/>
        </w:rPr>
      </w:pPr>
    </w:p>
    <w:p w14:paraId="2D3C2448" w14:textId="552FA098" w:rsidR="00B064C1" w:rsidRPr="001378BB"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1378BB" w14:paraId="0B639B64" w14:textId="77777777" w:rsidTr="0055743A">
        <w:trPr>
          <w:trHeight w:val="548"/>
        </w:trPr>
        <w:tc>
          <w:tcPr>
            <w:tcW w:w="9540" w:type="dxa"/>
            <w:shd w:val="clear" w:color="auto" w:fill="auto"/>
            <w:vAlign w:val="center"/>
          </w:tcPr>
          <w:p w14:paraId="045D53C7" w14:textId="77777777" w:rsidR="00B064C1" w:rsidRPr="001378BB" w:rsidRDefault="00B064C1" w:rsidP="0055743A">
            <w:pPr>
              <w:jc w:val="center"/>
              <w:rPr>
                <w:rFonts w:asciiTheme="minorBidi" w:hAnsiTheme="minorBidi"/>
                <w:b/>
              </w:rPr>
            </w:pPr>
            <w:r w:rsidRPr="001378BB">
              <w:rPr>
                <w:rFonts w:asciiTheme="minorBidi" w:hAnsiTheme="minorBidi"/>
                <w:b/>
                <w:sz w:val="32"/>
              </w:rPr>
              <w:t>Feedback to the Candidate</w:t>
            </w:r>
          </w:p>
        </w:tc>
      </w:tr>
      <w:tr w:rsidR="00B064C1" w:rsidRPr="001378BB" w14:paraId="134FD469" w14:textId="77777777" w:rsidTr="0055743A">
        <w:tc>
          <w:tcPr>
            <w:tcW w:w="9540" w:type="dxa"/>
          </w:tcPr>
          <w:p w14:paraId="074CF13F" w14:textId="77777777" w:rsidR="00B064C1" w:rsidRPr="001378BB" w:rsidRDefault="00B064C1" w:rsidP="0055743A">
            <w:pPr>
              <w:rPr>
                <w:rFonts w:asciiTheme="minorBidi" w:hAnsiTheme="minorBidi"/>
                <w:sz w:val="22"/>
                <w:szCs w:val="22"/>
              </w:rPr>
            </w:pPr>
          </w:p>
          <w:p w14:paraId="2DCFADEB" w14:textId="77777777" w:rsidR="00B064C1" w:rsidRPr="001378BB" w:rsidRDefault="00B064C1" w:rsidP="0055743A">
            <w:pPr>
              <w:rPr>
                <w:rFonts w:asciiTheme="minorBidi" w:hAnsiTheme="minorBidi"/>
                <w:sz w:val="22"/>
                <w:szCs w:val="22"/>
              </w:rPr>
            </w:pPr>
          </w:p>
        </w:tc>
      </w:tr>
      <w:tr w:rsidR="00B064C1" w:rsidRPr="001378BB" w14:paraId="7879D3CC" w14:textId="77777777" w:rsidTr="0055743A">
        <w:tc>
          <w:tcPr>
            <w:tcW w:w="9540" w:type="dxa"/>
          </w:tcPr>
          <w:p w14:paraId="789470EB" w14:textId="77777777" w:rsidR="00B064C1" w:rsidRPr="001378BB" w:rsidRDefault="00B064C1" w:rsidP="0055743A">
            <w:pPr>
              <w:rPr>
                <w:rFonts w:asciiTheme="minorBidi" w:hAnsiTheme="minorBidi"/>
                <w:sz w:val="22"/>
                <w:szCs w:val="22"/>
              </w:rPr>
            </w:pPr>
          </w:p>
          <w:p w14:paraId="71BCF116" w14:textId="77777777" w:rsidR="00B064C1" w:rsidRPr="001378BB" w:rsidRDefault="00B064C1" w:rsidP="0055743A">
            <w:pPr>
              <w:rPr>
                <w:rFonts w:asciiTheme="minorBidi" w:hAnsiTheme="minorBidi"/>
                <w:sz w:val="22"/>
                <w:szCs w:val="22"/>
              </w:rPr>
            </w:pPr>
          </w:p>
        </w:tc>
      </w:tr>
      <w:tr w:rsidR="00B064C1" w:rsidRPr="001378BB" w14:paraId="3F4644D0" w14:textId="77777777" w:rsidTr="0055743A">
        <w:tc>
          <w:tcPr>
            <w:tcW w:w="9540" w:type="dxa"/>
          </w:tcPr>
          <w:p w14:paraId="74BF2E38" w14:textId="77777777" w:rsidR="00B064C1" w:rsidRPr="001378BB" w:rsidRDefault="00B064C1" w:rsidP="0055743A">
            <w:pPr>
              <w:rPr>
                <w:rFonts w:asciiTheme="minorBidi" w:hAnsiTheme="minorBidi"/>
                <w:sz w:val="22"/>
                <w:szCs w:val="22"/>
              </w:rPr>
            </w:pPr>
          </w:p>
          <w:p w14:paraId="655D16F3" w14:textId="77777777" w:rsidR="00B064C1" w:rsidRPr="001378BB" w:rsidRDefault="00B064C1" w:rsidP="0055743A">
            <w:pPr>
              <w:rPr>
                <w:rFonts w:asciiTheme="minorBidi" w:hAnsiTheme="minorBidi"/>
                <w:sz w:val="22"/>
                <w:szCs w:val="22"/>
              </w:rPr>
            </w:pPr>
          </w:p>
        </w:tc>
      </w:tr>
      <w:tr w:rsidR="00B064C1" w:rsidRPr="001378BB" w14:paraId="53A93D7C" w14:textId="77777777" w:rsidTr="0055743A">
        <w:tc>
          <w:tcPr>
            <w:tcW w:w="9540" w:type="dxa"/>
          </w:tcPr>
          <w:p w14:paraId="05CAC5EB" w14:textId="77777777" w:rsidR="00B064C1" w:rsidRPr="001378BB" w:rsidRDefault="00B064C1" w:rsidP="0055743A">
            <w:pPr>
              <w:rPr>
                <w:rFonts w:asciiTheme="minorBidi" w:hAnsiTheme="minorBidi"/>
                <w:sz w:val="22"/>
                <w:szCs w:val="22"/>
              </w:rPr>
            </w:pPr>
          </w:p>
          <w:p w14:paraId="4F17807E" w14:textId="77777777" w:rsidR="00B064C1" w:rsidRPr="001378BB" w:rsidRDefault="00B064C1" w:rsidP="0055743A">
            <w:pPr>
              <w:rPr>
                <w:rFonts w:asciiTheme="minorBidi" w:hAnsiTheme="minorBidi"/>
                <w:sz w:val="22"/>
                <w:szCs w:val="22"/>
              </w:rPr>
            </w:pPr>
          </w:p>
        </w:tc>
      </w:tr>
      <w:tr w:rsidR="00B064C1" w:rsidRPr="001378BB" w14:paraId="7FE8E2BB" w14:textId="77777777" w:rsidTr="0055743A">
        <w:tc>
          <w:tcPr>
            <w:tcW w:w="9540" w:type="dxa"/>
          </w:tcPr>
          <w:p w14:paraId="1EA8A47A" w14:textId="77777777" w:rsidR="00B064C1" w:rsidRPr="001378BB" w:rsidRDefault="00B064C1" w:rsidP="0055743A">
            <w:pPr>
              <w:rPr>
                <w:rFonts w:asciiTheme="minorBidi" w:hAnsiTheme="minorBidi"/>
                <w:sz w:val="22"/>
                <w:szCs w:val="22"/>
              </w:rPr>
            </w:pPr>
          </w:p>
          <w:p w14:paraId="46BA9B69" w14:textId="77777777" w:rsidR="00B064C1" w:rsidRPr="001378BB" w:rsidRDefault="00B064C1" w:rsidP="0055743A">
            <w:pPr>
              <w:rPr>
                <w:rFonts w:asciiTheme="minorBidi" w:hAnsiTheme="minorBidi"/>
                <w:sz w:val="22"/>
                <w:szCs w:val="22"/>
              </w:rPr>
            </w:pPr>
          </w:p>
        </w:tc>
      </w:tr>
      <w:tr w:rsidR="00B064C1" w:rsidRPr="001378BB" w14:paraId="3E1E8018" w14:textId="77777777" w:rsidTr="0055743A">
        <w:trPr>
          <w:trHeight w:val="1655"/>
        </w:trPr>
        <w:tc>
          <w:tcPr>
            <w:tcW w:w="9540" w:type="dxa"/>
          </w:tcPr>
          <w:p w14:paraId="244F2D1A" w14:textId="77777777" w:rsidR="00B064C1" w:rsidRPr="001378BB" w:rsidRDefault="00B064C1" w:rsidP="0055743A">
            <w:pPr>
              <w:rPr>
                <w:rFonts w:asciiTheme="minorBidi" w:hAnsiTheme="minorBidi"/>
                <w:sz w:val="22"/>
              </w:rPr>
            </w:pPr>
          </w:p>
          <w:p w14:paraId="0C81FA04" w14:textId="77777777" w:rsidR="00B064C1" w:rsidRPr="001378BB" w:rsidRDefault="00B064C1" w:rsidP="0055743A">
            <w:pPr>
              <w:rPr>
                <w:rFonts w:asciiTheme="minorBidi" w:hAnsiTheme="minorBidi"/>
                <w:sz w:val="22"/>
              </w:rPr>
            </w:pPr>
          </w:p>
          <w:p w14:paraId="71612E70" w14:textId="77777777" w:rsidR="00B064C1" w:rsidRPr="001378BB" w:rsidRDefault="00B064C1" w:rsidP="0055743A">
            <w:pPr>
              <w:rPr>
                <w:rFonts w:asciiTheme="minorBidi" w:hAnsiTheme="minorBidi"/>
                <w:sz w:val="22"/>
              </w:rPr>
            </w:pPr>
          </w:p>
          <w:p w14:paraId="383F675D" w14:textId="77777777" w:rsidR="00B064C1" w:rsidRPr="001378BB" w:rsidRDefault="00B064C1" w:rsidP="0055743A">
            <w:pPr>
              <w:rPr>
                <w:rFonts w:asciiTheme="minorBidi" w:hAnsiTheme="minorBidi"/>
                <w:sz w:val="22"/>
              </w:rPr>
            </w:pPr>
          </w:p>
          <w:p w14:paraId="736D2B2E" w14:textId="77777777" w:rsidR="00B064C1" w:rsidRPr="001378BB" w:rsidRDefault="00B064C1" w:rsidP="0055743A">
            <w:pPr>
              <w:rPr>
                <w:rFonts w:asciiTheme="minorBidi" w:hAnsiTheme="minorBidi"/>
                <w:sz w:val="48"/>
              </w:rPr>
            </w:pPr>
            <w:r w:rsidRPr="001378BB">
              <w:rPr>
                <w:rFonts w:asciiTheme="minorBidi" w:hAnsiTheme="minorBidi"/>
                <w:b/>
                <w:sz w:val="22"/>
              </w:rPr>
              <w:t>Candidate’s Signature</w:t>
            </w:r>
            <w:r w:rsidRPr="001378BB">
              <w:rPr>
                <w:rFonts w:asciiTheme="minorBidi" w:hAnsiTheme="minorBidi"/>
                <w:sz w:val="22"/>
              </w:rPr>
              <w:t xml:space="preserve">__________________ </w:t>
            </w:r>
            <w:r w:rsidRPr="001378BB">
              <w:rPr>
                <w:rFonts w:asciiTheme="minorBidi" w:hAnsiTheme="minorBidi"/>
                <w:b/>
                <w:sz w:val="22"/>
              </w:rPr>
              <w:t>Assessor’s Signature</w:t>
            </w:r>
            <w:r w:rsidRPr="001378BB">
              <w:rPr>
                <w:rFonts w:asciiTheme="minorBidi" w:hAnsiTheme="minorBidi"/>
                <w:sz w:val="22"/>
              </w:rPr>
              <w:t xml:space="preserve"> _________________</w:t>
            </w:r>
          </w:p>
        </w:tc>
      </w:tr>
    </w:tbl>
    <w:p w14:paraId="3324E047" w14:textId="2C5A4B0A" w:rsidR="001F2DA4" w:rsidRPr="001378BB" w:rsidRDefault="001F2DA4" w:rsidP="00B064C1">
      <w:pPr>
        <w:rPr>
          <w:rFonts w:asciiTheme="minorBidi" w:hAnsiTheme="minorBidi"/>
          <w:b/>
          <w:bCs/>
          <w:sz w:val="20"/>
          <w:szCs w:val="20"/>
        </w:rPr>
      </w:pPr>
    </w:p>
    <w:p w14:paraId="0AB0422F" w14:textId="77777777" w:rsidR="00992B21" w:rsidRPr="001378BB" w:rsidRDefault="00992B21" w:rsidP="00992B21">
      <w:pPr>
        <w:jc w:val="center"/>
        <w:rPr>
          <w:rFonts w:asciiTheme="minorBidi" w:hAnsiTheme="minorBidi"/>
          <w:b/>
          <w:sz w:val="32"/>
        </w:rPr>
      </w:pPr>
      <w:r w:rsidRPr="001378BB">
        <w:rPr>
          <w:rFonts w:asciiTheme="minorBidi" w:hAnsiTheme="minorBidi"/>
          <w:b/>
          <w:bCs/>
          <w:sz w:val="20"/>
          <w:szCs w:val="20"/>
        </w:rPr>
        <w:br w:type="page"/>
      </w:r>
      <w:r w:rsidRPr="001378BB">
        <w:rPr>
          <w:rFonts w:asciiTheme="minorBidi" w:hAnsiTheme="minorBidi"/>
          <w:b/>
          <w:sz w:val="32"/>
        </w:rPr>
        <w:lastRenderedPageBreak/>
        <w:t>Assessment Tasks</w:t>
      </w:r>
    </w:p>
    <w:tbl>
      <w:tblPr>
        <w:tblStyle w:val="TableGrid1"/>
        <w:tblW w:w="0" w:type="auto"/>
        <w:tblInd w:w="108" w:type="dxa"/>
        <w:tblLook w:val="04A0" w:firstRow="1" w:lastRow="0" w:firstColumn="1" w:lastColumn="0" w:noHBand="0" w:noVBand="1"/>
      </w:tblPr>
      <w:tblGrid>
        <w:gridCol w:w="2094"/>
        <w:gridCol w:w="6815"/>
      </w:tblGrid>
      <w:tr w:rsidR="00992B21" w:rsidRPr="001378BB" w14:paraId="49D663E0" w14:textId="77777777" w:rsidTr="003D2668">
        <w:trPr>
          <w:trHeight w:val="359"/>
        </w:trPr>
        <w:tc>
          <w:tcPr>
            <w:tcW w:w="2094" w:type="dxa"/>
            <w:vAlign w:val="center"/>
          </w:tcPr>
          <w:p w14:paraId="26E7B22F" w14:textId="77777777" w:rsidR="00992B21" w:rsidRPr="001378BB" w:rsidRDefault="00992B21" w:rsidP="00992B21">
            <w:pPr>
              <w:rPr>
                <w:rFonts w:asciiTheme="minorBidi" w:hAnsiTheme="minorBidi"/>
                <w:b/>
                <w:sz w:val="22"/>
              </w:rPr>
            </w:pPr>
            <w:r w:rsidRPr="001378BB">
              <w:rPr>
                <w:rFonts w:asciiTheme="minorBidi" w:hAnsiTheme="minorBidi"/>
                <w:b/>
                <w:sz w:val="22"/>
              </w:rPr>
              <w:t>Candidate Name</w:t>
            </w:r>
          </w:p>
        </w:tc>
        <w:tc>
          <w:tcPr>
            <w:tcW w:w="6815" w:type="dxa"/>
            <w:vAlign w:val="center"/>
          </w:tcPr>
          <w:p w14:paraId="21AB75E4" w14:textId="77777777" w:rsidR="00992B21" w:rsidRPr="001378BB" w:rsidRDefault="00992B21" w:rsidP="00992B21">
            <w:pPr>
              <w:rPr>
                <w:rFonts w:asciiTheme="minorBidi" w:hAnsiTheme="minorBidi"/>
              </w:rPr>
            </w:pPr>
          </w:p>
        </w:tc>
      </w:tr>
      <w:tr w:rsidR="00992B21" w:rsidRPr="001378BB" w14:paraId="404B247E" w14:textId="77777777" w:rsidTr="003D2668">
        <w:trPr>
          <w:trHeight w:val="350"/>
        </w:trPr>
        <w:tc>
          <w:tcPr>
            <w:tcW w:w="2094" w:type="dxa"/>
            <w:vAlign w:val="center"/>
          </w:tcPr>
          <w:p w14:paraId="40C25D1F" w14:textId="77777777" w:rsidR="00992B21" w:rsidRPr="001378BB" w:rsidRDefault="00992B21" w:rsidP="00992B21">
            <w:pPr>
              <w:rPr>
                <w:rFonts w:asciiTheme="minorBidi" w:hAnsiTheme="minorBidi"/>
                <w:b/>
                <w:sz w:val="22"/>
              </w:rPr>
            </w:pPr>
            <w:r w:rsidRPr="001378BB">
              <w:rPr>
                <w:rFonts w:asciiTheme="minorBidi" w:hAnsiTheme="minorBidi"/>
                <w:b/>
                <w:sz w:val="22"/>
              </w:rPr>
              <w:t>Registration No.</w:t>
            </w:r>
          </w:p>
        </w:tc>
        <w:tc>
          <w:tcPr>
            <w:tcW w:w="6815" w:type="dxa"/>
            <w:vAlign w:val="center"/>
          </w:tcPr>
          <w:p w14:paraId="7B7B3271" w14:textId="77777777" w:rsidR="00992B21" w:rsidRPr="001378BB" w:rsidRDefault="00992B21" w:rsidP="00992B21">
            <w:pPr>
              <w:rPr>
                <w:rFonts w:asciiTheme="minorBidi" w:hAnsiTheme="minorBidi"/>
              </w:rPr>
            </w:pPr>
          </w:p>
        </w:tc>
      </w:tr>
      <w:tr w:rsidR="00992B21" w:rsidRPr="001378BB" w14:paraId="7CEFEA2C" w14:textId="77777777" w:rsidTr="003D2668">
        <w:trPr>
          <w:trHeight w:val="440"/>
        </w:trPr>
        <w:tc>
          <w:tcPr>
            <w:tcW w:w="2094" w:type="dxa"/>
            <w:vAlign w:val="center"/>
          </w:tcPr>
          <w:p w14:paraId="1DC3D0F7" w14:textId="77777777" w:rsidR="00992B21" w:rsidRPr="001378BB" w:rsidRDefault="00992B21" w:rsidP="00992B21">
            <w:pPr>
              <w:rPr>
                <w:rFonts w:asciiTheme="minorBidi" w:hAnsiTheme="minorBidi"/>
                <w:b/>
                <w:sz w:val="22"/>
              </w:rPr>
            </w:pPr>
            <w:r w:rsidRPr="001378BB">
              <w:rPr>
                <w:rFonts w:asciiTheme="minorBidi" w:hAnsiTheme="minorBidi"/>
                <w:b/>
                <w:sz w:val="22"/>
              </w:rPr>
              <w:t>Qualification</w:t>
            </w:r>
          </w:p>
        </w:tc>
        <w:tc>
          <w:tcPr>
            <w:tcW w:w="6815" w:type="dxa"/>
            <w:vAlign w:val="center"/>
          </w:tcPr>
          <w:p w14:paraId="7C344960" w14:textId="77777777" w:rsidR="00992B21" w:rsidRPr="001378BB" w:rsidRDefault="00992B21" w:rsidP="00992B21">
            <w:pPr>
              <w:rPr>
                <w:rFonts w:asciiTheme="minorBidi" w:hAnsiTheme="minorBidi"/>
              </w:rPr>
            </w:pPr>
            <w:r w:rsidRPr="001378BB">
              <w:rPr>
                <w:rFonts w:asciiTheme="minorBidi" w:hAnsiTheme="minorBidi"/>
                <w:b/>
                <w:bCs/>
                <w:lang w:val="en-AU"/>
              </w:rPr>
              <w:t>NVC Level 4 -</w:t>
            </w:r>
            <w:r w:rsidRPr="001378BB">
              <w:rPr>
                <w:rFonts w:asciiTheme="minorBidi" w:hAnsiTheme="minorBidi"/>
              </w:rPr>
              <w:t xml:space="preserve"> </w:t>
            </w:r>
            <w:r w:rsidRPr="001378BB">
              <w:rPr>
                <w:rFonts w:asciiTheme="minorBidi" w:hAnsiTheme="minorBidi"/>
                <w:b/>
                <w:bCs/>
                <w:lang w:val="en-AU"/>
              </w:rPr>
              <w:t>Networking and Cyber Security</w:t>
            </w:r>
          </w:p>
        </w:tc>
      </w:tr>
      <w:tr w:rsidR="00992B21" w:rsidRPr="001378BB" w14:paraId="374A736E" w14:textId="77777777" w:rsidTr="003D2668">
        <w:trPr>
          <w:trHeight w:val="262"/>
        </w:trPr>
        <w:tc>
          <w:tcPr>
            <w:tcW w:w="2094" w:type="dxa"/>
            <w:vAlign w:val="center"/>
          </w:tcPr>
          <w:p w14:paraId="1AF79565" w14:textId="77777777" w:rsidR="00992B21" w:rsidRPr="001378BB" w:rsidRDefault="00992B21" w:rsidP="00992B21">
            <w:pPr>
              <w:rPr>
                <w:rFonts w:asciiTheme="minorBidi" w:hAnsiTheme="minorBidi"/>
                <w:b/>
                <w:sz w:val="22"/>
              </w:rPr>
            </w:pPr>
            <w:r w:rsidRPr="001378BB">
              <w:rPr>
                <w:rFonts w:asciiTheme="minorBidi" w:hAnsiTheme="minorBidi"/>
                <w:b/>
                <w:sz w:val="22"/>
              </w:rPr>
              <w:t>Competency Standard</w:t>
            </w:r>
          </w:p>
        </w:tc>
        <w:tc>
          <w:tcPr>
            <w:tcW w:w="6815" w:type="dxa"/>
            <w:shd w:val="clear" w:color="auto" w:fill="auto"/>
            <w:vAlign w:val="center"/>
          </w:tcPr>
          <w:p w14:paraId="272AFD77" w14:textId="77777777" w:rsidR="00992B21" w:rsidRPr="001378BB" w:rsidRDefault="00992B21" w:rsidP="00992B21">
            <w:pPr>
              <w:rPr>
                <w:rFonts w:asciiTheme="minorBidi" w:hAnsiTheme="minorBidi"/>
                <w:bCs/>
              </w:rPr>
            </w:pPr>
            <w:r w:rsidRPr="001378BB">
              <w:rPr>
                <w:rFonts w:asciiTheme="minorBidi" w:hAnsiTheme="minorBidi"/>
                <w:bCs/>
              </w:rPr>
              <w:t>1-Perform Network Connectivity and Communications</w:t>
            </w:r>
          </w:p>
        </w:tc>
      </w:tr>
      <w:tr w:rsidR="00992B21" w:rsidRPr="001378BB" w14:paraId="138110CD" w14:textId="77777777" w:rsidTr="003D2668">
        <w:trPr>
          <w:trHeight w:val="377"/>
        </w:trPr>
        <w:tc>
          <w:tcPr>
            <w:tcW w:w="2094" w:type="dxa"/>
            <w:vAlign w:val="center"/>
          </w:tcPr>
          <w:p w14:paraId="3E3B1B74" w14:textId="77777777" w:rsidR="00992B21" w:rsidRPr="001378BB" w:rsidRDefault="00992B21" w:rsidP="00992B21">
            <w:pPr>
              <w:rPr>
                <w:rFonts w:asciiTheme="minorBidi" w:hAnsiTheme="minorBidi"/>
                <w:b/>
                <w:sz w:val="22"/>
                <w:szCs w:val="20"/>
              </w:rPr>
            </w:pPr>
            <w:r w:rsidRPr="001378BB">
              <w:rPr>
                <w:rFonts w:asciiTheme="minorBidi" w:hAnsiTheme="minorBidi"/>
                <w:b/>
                <w:sz w:val="22"/>
                <w:szCs w:val="20"/>
              </w:rPr>
              <w:t>Purpose of Assessment</w:t>
            </w:r>
          </w:p>
        </w:tc>
        <w:tc>
          <w:tcPr>
            <w:tcW w:w="6815" w:type="dxa"/>
            <w:vAlign w:val="center"/>
          </w:tcPr>
          <w:p w14:paraId="7C98F878" w14:textId="77777777" w:rsidR="00992B21" w:rsidRPr="001378BB" w:rsidRDefault="00992B21" w:rsidP="00992B21">
            <w:pPr>
              <w:rPr>
                <w:rFonts w:asciiTheme="minorBidi" w:hAnsiTheme="minorBidi"/>
                <w:b/>
                <w:bCs/>
              </w:rPr>
            </w:pPr>
            <w:r w:rsidRPr="001378BB">
              <w:rPr>
                <w:rFonts w:asciiTheme="minorBidi" w:hAnsiTheme="minorBidi"/>
                <w:b/>
                <w:bCs/>
              </w:rPr>
              <w:t>Formative Assessment</w:t>
            </w:r>
          </w:p>
        </w:tc>
      </w:tr>
      <w:tr w:rsidR="00992B21" w:rsidRPr="001378BB" w14:paraId="755735C2" w14:textId="77777777" w:rsidTr="003D2668">
        <w:trPr>
          <w:trHeight w:val="917"/>
        </w:trPr>
        <w:tc>
          <w:tcPr>
            <w:tcW w:w="2094" w:type="dxa"/>
            <w:vAlign w:val="center"/>
          </w:tcPr>
          <w:p w14:paraId="596E5007" w14:textId="77777777" w:rsidR="00992B21" w:rsidRPr="001378BB" w:rsidRDefault="00992B21" w:rsidP="00992B21">
            <w:pPr>
              <w:spacing w:before="240"/>
              <w:rPr>
                <w:rFonts w:asciiTheme="minorBidi" w:hAnsiTheme="minorBidi"/>
                <w:b/>
                <w:sz w:val="22"/>
                <w:szCs w:val="20"/>
              </w:rPr>
            </w:pPr>
            <w:r w:rsidRPr="001378BB">
              <w:rPr>
                <w:rFonts w:asciiTheme="minorBidi" w:hAnsiTheme="minorBidi"/>
                <w:b/>
                <w:sz w:val="22"/>
                <w:szCs w:val="20"/>
              </w:rPr>
              <w:t>Assessment Task</w:t>
            </w:r>
          </w:p>
        </w:tc>
        <w:tc>
          <w:tcPr>
            <w:tcW w:w="6815" w:type="dxa"/>
            <w:vAlign w:val="center"/>
          </w:tcPr>
          <w:p w14:paraId="78010849" w14:textId="77777777" w:rsidR="00992B21" w:rsidRPr="001378BB" w:rsidRDefault="00992B21" w:rsidP="00992B21">
            <w:pPr>
              <w:rPr>
                <w:rFonts w:asciiTheme="minorBidi" w:hAnsiTheme="minorBidi"/>
              </w:rPr>
            </w:pPr>
            <w:r w:rsidRPr="001378BB">
              <w:rPr>
                <w:rFonts w:asciiTheme="minorBidi" w:hAnsiTheme="minorBidi"/>
              </w:rPr>
              <w:t>1.</w:t>
            </w:r>
            <w:r w:rsidRPr="001378BB">
              <w:rPr>
                <w:rFonts w:asciiTheme="minorBidi" w:eastAsia="Times New Roman" w:hAnsiTheme="minorBidi"/>
              </w:rPr>
              <w:t xml:space="preserve"> Plan, design and Implement small sized organization local area network</w:t>
            </w:r>
          </w:p>
          <w:p w14:paraId="5AA7E05D" w14:textId="77777777" w:rsidR="00992B21" w:rsidRPr="001378BB" w:rsidRDefault="00992B21" w:rsidP="00992B21">
            <w:pPr>
              <w:rPr>
                <w:rFonts w:asciiTheme="minorBidi" w:hAnsiTheme="minorBidi"/>
              </w:rPr>
            </w:pPr>
            <w:r w:rsidRPr="001378BB">
              <w:rPr>
                <w:rFonts w:asciiTheme="minorBidi" w:hAnsiTheme="minorBidi"/>
              </w:rPr>
              <w:t>2. Verify and trouble shoot the network</w:t>
            </w:r>
          </w:p>
        </w:tc>
      </w:tr>
    </w:tbl>
    <w:p w14:paraId="2DB65BD9" w14:textId="77777777" w:rsidR="00992B21" w:rsidRPr="001378BB" w:rsidRDefault="00992B21" w:rsidP="00992B21">
      <w:pPr>
        <w:rPr>
          <w:rFonts w:asciiTheme="minorBidi" w:hAnsiTheme="minorBidi"/>
        </w:rPr>
      </w:pPr>
    </w:p>
    <w:p w14:paraId="08D217EE" w14:textId="77777777" w:rsidR="00992B21" w:rsidRPr="001378BB" w:rsidRDefault="00992B21">
      <w:pPr>
        <w:rPr>
          <w:rFonts w:asciiTheme="minorBidi" w:hAnsiTheme="minorBidi"/>
          <w:b/>
          <w:bCs/>
          <w:sz w:val="20"/>
          <w:szCs w:val="20"/>
        </w:rPr>
      </w:pPr>
    </w:p>
    <w:p w14:paraId="1EFD8811" w14:textId="7C7DFFFA" w:rsidR="001F2DA4" w:rsidRPr="001378BB" w:rsidRDefault="001F2DA4">
      <w:pPr>
        <w:rPr>
          <w:rFonts w:asciiTheme="minorBidi" w:hAnsiTheme="minorBidi"/>
          <w:b/>
          <w:bCs/>
          <w:sz w:val="20"/>
          <w:szCs w:val="20"/>
        </w:rPr>
      </w:pPr>
      <w:r w:rsidRPr="001378BB">
        <w:rPr>
          <w:rFonts w:asciiTheme="minorBidi" w:hAnsiTheme="minorBidi"/>
          <w:b/>
          <w:bCs/>
          <w:sz w:val="20"/>
          <w:szCs w:val="20"/>
        </w:rPr>
        <w:br w:type="page"/>
      </w:r>
    </w:p>
    <w:p w14:paraId="6295B3D9" w14:textId="77777777" w:rsidR="001F2DA4" w:rsidRPr="001378BB" w:rsidRDefault="001F2DA4" w:rsidP="001F2DA4">
      <w:pPr>
        <w:spacing w:after="160" w:line="259" w:lineRule="auto"/>
        <w:rPr>
          <w:rFonts w:asciiTheme="minorBidi" w:hAnsiTheme="minorBidi"/>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1378BB" w14:paraId="16BD014A" w14:textId="77777777" w:rsidTr="001F2DA4">
        <w:trPr>
          <w:trHeight w:val="141"/>
          <w:jc w:val="center"/>
        </w:trPr>
        <w:tc>
          <w:tcPr>
            <w:tcW w:w="9673" w:type="dxa"/>
            <w:gridSpan w:val="2"/>
            <w:shd w:val="clear" w:color="auto" w:fill="auto"/>
            <w:vAlign w:val="center"/>
          </w:tcPr>
          <w:p w14:paraId="2421691F" w14:textId="77777777" w:rsidR="001F2DA4" w:rsidRPr="001378BB" w:rsidRDefault="001F2DA4" w:rsidP="0055743A">
            <w:pPr>
              <w:suppressAutoHyphens/>
              <w:spacing w:after="0"/>
              <w:rPr>
                <w:rFonts w:asciiTheme="minorBidi" w:eastAsia="Calibri" w:hAnsiTheme="minorBidi"/>
                <w:b/>
              </w:rPr>
            </w:pPr>
            <w:r w:rsidRPr="001378BB">
              <w:rPr>
                <w:rFonts w:asciiTheme="minorBidi" w:eastAsia="SimSun" w:hAnsiTheme="minorBidi"/>
                <w:b/>
                <w:sz w:val="24"/>
              </w:rPr>
              <w:t>Answer Key</w:t>
            </w:r>
          </w:p>
        </w:tc>
      </w:tr>
      <w:tr w:rsidR="001F2DA4" w:rsidRPr="001378BB" w14:paraId="6252204B" w14:textId="77777777" w:rsidTr="001F2DA4">
        <w:trPr>
          <w:trHeight w:val="141"/>
          <w:jc w:val="center"/>
        </w:trPr>
        <w:tc>
          <w:tcPr>
            <w:tcW w:w="1161" w:type="dxa"/>
            <w:vMerge w:val="restart"/>
            <w:shd w:val="clear" w:color="auto" w:fill="auto"/>
          </w:tcPr>
          <w:p w14:paraId="6BE73717" w14:textId="77777777" w:rsidR="001F2DA4" w:rsidRPr="001378BB"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szCs w:val="20"/>
              </w:rPr>
            </w:pPr>
          </w:p>
        </w:tc>
        <w:tc>
          <w:tcPr>
            <w:tcW w:w="8512" w:type="dxa"/>
            <w:shd w:val="clear" w:color="auto" w:fill="auto"/>
          </w:tcPr>
          <w:p w14:paraId="20396AF0" w14:textId="77777777" w:rsidR="001F2DA4" w:rsidRPr="001378BB" w:rsidRDefault="001F2DA4" w:rsidP="0055743A">
            <w:pPr>
              <w:pStyle w:val="ListParagraph"/>
              <w:spacing w:after="0"/>
              <w:rPr>
                <w:rFonts w:asciiTheme="minorBidi" w:hAnsiTheme="minorBidi"/>
                <w:szCs w:val="20"/>
              </w:rPr>
            </w:pPr>
            <w:r w:rsidRPr="001378BB">
              <w:rPr>
                <w:rFonts w:asciiTheme="minorBidi" w:hAnsiTheme="minorBidi"/>
                <w:szCs w:val="20"/>
              </w:rPr>
              <w:t>Define end, intermediary and host devices</w:t>
            </w:r>
          </w:p>
        </w:tc>
      </w:tr>
      <w:tr w:rsidR="001F2DA4" w:rsidRPr="001378BB" w14:paraId="2983F0AC" w14:textId="77777777" w:rsidTr="001F2DA4">
        <w:trPr>
          <w:trHeight w:val="141"/>
          <w:jc w:val="center"/>
        </w:trPr>
        <w:tc>
          <w:tcPr>
            <w:tcW w:w="1161" w:type="dxa"/>
            <w:vMerge/>
            <w:shd w:val="clear" w:color="auto" w:fill="auto"/>
          </w:tcPr>
          <w:p w14:paraId="03ADD79C"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3F352089"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End Devices:</w:t>
            </w:r>
          </w:p>
          <w:p w14:paraId="742E0FB1"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rPr>
              <w:t xml:space="preserve">    </w:t>
            </w:r>
            <w:r w:rsidRPr="001378BB">
              <w:rPr>
                <w:rFonts w:asciiTheme="minorBidi" w:hAnsiTheme="minorBidi"/>
                <w:b/>
              </w:rPr>
              <w:t>Definition:</w:t>
            </w:r>
          </w:p>
          <w:p w14:paraId="261CF708"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Devices that directly interact with users for the desired end result.</w:t>
            </w:r>
          </w:p>
          <w:p w14:paraId="403DBFF4"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Computers, smartphones, printers, and servers.</w:t>
            </w:r>
          </w:p>
          <w:p w14:paraId="1BF9C983" w14:textId="77777777" w:rsidR="001F2DA4" w:rsidRPr="001378BB" w:rsidRDefault="001F2DA4" w:rsidP="0055743A">
            <w:pPr>
              <w:pStyle w:val="ListParagraph"/>
              <w:spacing w:after="0"/>
              <w:rPr>
                <w:rFonts w:asciiTheme="minorBidi" w:hAnsiTheme="minorBidi"/>
              </w:rPr>
            </w:pPr>
          </w:p>
          <w:p w14:paraId="58B46035"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Intermediary Devices:</w:t>
            </w:r>
          </w:p>
          <w:p w14:paraId="1ADBC53F"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Definition:</w:t>
            </w:r>
          </w:p>
          <w:p w14:paraId="7C2ABC41"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Devices that facilitate communication between end devices and ensure data is properly routed through the network.</w:t>
            </w:r>
          </w:p>
          <w:p w14:paraId="0E84F690"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Routers, switches, and bridges.</w:t>
            </w:r>
          </w:p>
          <w:p w14:paraId="1DF3A9FD" w14:textId="77777777" w:rsidR="001F2DA4" w:rsidRPr="001378BB" w:rsidRDefault="001F2DA4" w:rsidP="0055743A">
            <w:pPr>
              <w:pStyle w:val="ListParagraph"/>
              <w:spacing w:after="0"/>
              <w:rPr>
                <w:rFonts w:asciiTheme="minorBidi" w:hAnsiTheme="minorBidi"/>
              </w:rPr>
            </w:pPr>
          </w:p>
          <w:p w14:paraId="27CD00D0"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Host Devices:</w:t>
            </w:r>
          </w:p>
          <w:p w14:paraId="7EA50459"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rPr>
              <w:t xml:space="preserve">    </w:t>
            </w:r>
            <w:r w:rsidRPr="001378BB">
              <w:rPr>
                <w:rFonts w:asciiTheme="minorBidi" w:hAnsiTheme="minorBidi"/>
                <w:b/>
              </w:rPr>
              <w:t xml:space="preserve">Definition: </w:t>
            </w:r>
          </w:p>
          <w:p w14:paraId="1BA4D3E7"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Host devices are any hardware devices that has the capability of permitting access to a network via a user interface, specialized software, network address, protocol stack, or any other means. </w:t>
            </w:r>
          </w:p>
          <w:p w14:paraId="1D620B47" w14:textId="77777777" w:rsidR="001F2DA4" w:rsidRPr="001378BB" w:rsidRDefault="001F2DA4" w:rsidP="0055743A">
            <w:pPr>
              <w:pStyle w:val="ListParagraph"/>
              <w:spacing w:after="0"/>
              <w:ind w:left="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include, but are not limited to, computers, personal electronic devices, thin clients, and multi-functional devices.</w:t>
            </w:r>
          </w:p>
        </w:tc>
      </w:tr>
      <w:tr w:rsidR="001F2DA4" w:rsidRPr="001378BB" w14:paraId="23CC6900" w14:textId="77777777" w:rsidTr="001F2DA4">
        <w:trPr>
          <w:trHeight w:val="141"/>
          <w:jc w:val="center"/>
        </w:trPr>
        <w:tc>
          <w:tcPr>
            <w:tcW w:w="1161" w:type="dxa"/>
            <w:vMerge w:val="restart"/>
            <w:shd w:val="clear" w:color="auto" w:fill="auto"/>
          </w:tcPr>
          <w:p w14:paraId="45B4BD24"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41C8F2EF" w14:textId="77777777" w:rsidR="001F2DA4" w:rsidRPr="001378BB" w:rsidRDefault="001F2DA4" w:rsidP="0055743A">
            <w:pPr>
              <w:pStyle w:val="ListParagraph"/>
              <w:spacing w:after="0"/>
              <w:jc w:val="both"/>
              <w:rPr>
                <w:rFonts w:asciiTheme="minorBidi" w:hAnsiTheme="minorBidi"/>
                <w:noProof/>
                <w:szCs w:val="20"/>
              </w:rPr>
            </w:pPr>
            <w:r w:rsidRPr="001378BB">
              <w:rPr>
                <w:rFonts w:asciiTheme="minorBidi" w:hAnsiTheme="minorBidi"/>
                <w:noProof/>
                <w:szCs w:val="20"/>
              </w:rPr>
              <w:t>Define wired and wireless network</w:t>
            </w:r>
          </w:p>
        </w:tc>
      </w:tr>
      <w:tr w:rsidR="001F2DA4" w:rsidRPr="001378BB" w14:paraId="22CEC05C" w14:textId="77777777" w:rsidTr="001F2DA4">
        <w:trPr>
          <w:trHeight w:val="141"/>
          <w:jc w:val="center"/>
        </w:trPr>
        <w:tc>
          <w:tcPr>
            <w:tcW w:w="1161" w:type="dxa"/>
            <w:vMerge/>
            <w:shd w:val="clear" w:color="auto" w:fill="auto"/>
          </w:tcPr>
          <w:p w14:paraId="73E4DDCB"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2E1DA8D0"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Wired and wireless networks are two fundamental types of computer networks that facilitate communication and data transfer between devices.</w:t>
            </w:r>
          </w:p>
          <w:p w14:paraId="42E1F4FA"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717FE43F" w14:textId="77777777" w:rsidR="001F2DA4" w:rsidRPr="001378BB" w:rsidRDefault="001F2DA4" w:rsidP="0055743A">
            <w:pPr>
              <w:pStyle w:val="DutiesandTasks"/>
              <w:spacing w:before="0" w:after="0"/>
              <w:ind w:left="224"/>
              <w:jc w:val="both"/>
              <w:rPr>
                <w:rFonts w:asciiTheme="minorBidi" w:hAnsiTheme="minorBidi" w:cstheme="minorBidi"/>
                <w:b/>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Wired Network:</w:t>
            </w:r>
          </w:p>
          <w:p w14:paraId="52644563"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Definition:</w:t>
            </w:r>
            <w:r w:rsidRPr="001378BB">
              <w:rPr>
                <w:rFonts w:asciiTheme="minorBidi" w:hAnsiTheme="minorBidi" w:cstheme="minorBidi"/>
                <w:sz w:val="20"/>
                <w:szCs w:val="20"/>
              </w:rPr>
              <w:t xml:space="preserve"> A wired network uses physical cables or wires to connect devices and enable communication between them.</w:t>
            </w:r>
          </w:p>
          <w:p w14:paraId="6BC6D495"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45D64E5E"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Examples:</w:t>
            </w:r>
            <w:r w:rsidRPr="001378BB">
              <w:rPr>
                <w:rFonts w:asciiTheme="minorBidi" w:hAnsiTheme="minorBidi" w:cstheme="minorBidi"/>
                <w:sz w:val="20"/>
                <w:szCs w:val="20"/>
              </w:rPr>
              <w:t xml:space="preserve"> Ethernet, Power line, and Fiber-optic networks.</w:t>
            </w:r>
          </w:p>
          <w:p w14:paraId="498937E7"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303264E6" w14:textId="77777777" w:rsidR="001F2DA4" w:rsidRPr="001378BB" w:rsidRDefault="001F2DA4" w:rsidP="0055743A">
            <w:pPr>
              <w:pStyle w:val="DutiesandTasks"/>
              <w:spacing w:before="0" w:after="0"/>
              <w:ind w:left="224"/>
              <w:jc w:val="both"/>
              <w:rPr>
                <w:rFonts w:asciiTheme="minorBidi" w:hAnsiTheme="minorBidi" w:cstheme="minorBidi"/>
                <w:b/>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Wireless Network:</w:t>
            </w:r>
          </w:p>
          <w:p w14:paraId="18558614"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Definition</w:t>
            </w:r>
            <w:r w:rsidRPr="001378BB">
              <w:rPr>
                <w:rFonts w:asciiTheme="minorBidi" w:hAnsiTheme="minorBidi" w:cstheme="minorBidi"/>
                <w:sz w:val="20"/>
                <w:szCs w:val="20"/>
              </w:rPr>
              <w:t>: A wireless network allows devices to communicate without the need for physical cables by using radio waves or infrared signals.</w:t>
            </w:r>
          </w:p>
          <w:p w14:paraId="24055B6C"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b/>
                <w:sz w:val="20"/>
                <w:szCs w:val="20"/>
              </w:rPr>
              <w:t xml:space="preserve">        Examples:</w:t>
            </w:r>
            <w:r w:rsidRPr="001378BB">
              <w:rPr>
                <w:rFonts w:asciiTheme="minorBidi" w:hAnsiTheme="minorBidi" w:cstheme="minorBidi"/>
                <w:sz w:val="20"/>
                <w:szCs w:val="20"/>
              </w:rPr>
              <w:t xml:space="preserve"> Wi-Fi, Bluetooth, and cellular networks.</w:t>
            </w:r>
          </w:p>
          <w:p w14:paraId="7C9113E0" w14:textId="77777777" w:rsidR="001F2DA4" w:rsidRPr="001378BB" w:rsidRDefault="001F2DA4" w:rsidP="0055743A">
            <w:pPr>
              <w:pStyle w:val="DutiesandTasks"/>
              <w:numPr>
                <w:ilvl w:val="0"/>
                <w:numId w:val="0"/>
              </w:numPr>
              <w:spacing w:before="0" w:after="0"/>
              <w:ind w:left="224"/>
              <w:jc w:val="both"/>
              <w:rPr>
                <w:rFonts w:asciiTheme="minorBidi" w:hAnsiTheme="minorBidi" w:cstheme="minorBidi"/>
                <w:sz w:val="20"/>
                <w:szCs w:val="20"/>
              </w:rPr>
            </w:pPr>
          </w:p>
        </w:tc>
      </w:tr>
      <w:tr w:rsidR="001F2DA4" w:rsidRPr="001378BB" w14:paraId="68DBAE85" w14:textId="77777777" w:rsidTr="001F2DA4">
        <w:trPr>
          <w:trHeight w:val="141"/>
          <w:jc w:val="center"/>
        </w:trPr>
        <w:tc>
          <w:tcPr>
            <w:tcW w:w="1161" w:type="dxa"/>
            <w:vMerge w:val="restart"/>
            <w:shd w:val="clear" w:color="auto" w:fill="auto"/>
          </w:tcPr>
          <w:p w14:paraId="70B65279"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1D86EFFC" w14:textId="77777777" w:rsidR="001F2DA4" w:rsidRPr="001378BB" w:rsidRDefault="001F2DA4" w:rsidP="0055743A">
            <w:pPr>
              <w:pStyle w:val="ListParagraph"/>
              <w:spacing w:after="0"/>
              <w:jc w:val="both"/>
              <w:rPr>
                <w:rFonts w:asciiTheme="minorBidi" w:hAnsiTheme="minorBidi"/>
                <w:noProof/>
                <w:szCs w:val="20"/>
              </w:rPr>
            </w:pPr>
            <w:r w:rsidRPr="001378BB">
              <w:rPr>
                <w:rFonts w:asciiTheme="minorBidi" w:hAnsiTheme="minorBidi"/>
                <w:noProof/>
                <w:szCs w:val="20"/>
              </w:rPr>
              <w:t>What is IPv4 and define the classes of IPv4</w:t>
            </w:r>
          </w:p>
        </w:tc>
      </w:tr>
      <w:tr w:rsidR="001F2DA4" w:rsidRPr="001378BB" w14:paraId="3FEE0808" w14:textId="77777777" w:rsidTr="001F2DA4">
        <w:trPr>
          <w:trHeight w:val="141"/>
          <w:jc w:val="center"/>
        </w:trPr>
        <w:tc>
          <w:tcPr>
            <w:tcW w:w="1161" w:type="dxa"/>
            <w:vMerge/>
            <w:shd w:val="clear" w:color="auto" w:fill="auto"/>
          </w:tcPr>
          <w:p w14:paraId="4EC32365"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2F31B5EE"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b/>
                <w:iCs/>
                <w:szCs w:val="20"/>
              </w:rPr>
              <w:t>IPv4</w:t>
            </w:r>
            <w:r w:rsidRPr="001378BB">
              <w:rPr>
                <w:rFonts w:asciiTheme="minorBidi" w:eastAsia="Calibri" w:hAnsiTheme="minorBidi"/>
                <w:iCs/>
                <w:szCs w:val="20"/>
              </w:rPr>
              <w:t>, or Internet Protocol version 4,</w:t>
            </w:r>
          </w:p>
          <w:p w14:paraId="211D35F1" w14:textId="77777777" w:rsidR="001F2DA4" w:rsidRPr="001378BB" w:rsidRDefault="001F2DA4" w:rsidP="0055743A">
            <w:pPr>
              <w:suppressAutoHyphens/>
              <w:spacing w:after="0"/>
              <w:jc w:val="both"/>
              <w:rPr>
                <w:rFonts w:asciiTheme="minorBidi" w:eastAsia="Calibri" w:hAnsiTheme="minorBidi"/>
                <w:iCs/>
                <w:szCs w:val="20"/>
              </w:rPr>
            </w:pPr>
          </w:p>
          <w:p w14:paraId="78AB2727" w14:textId="77777777" w:rsidR="001F2DA4" w:rsidRPr="001378BB" w:rsidRDefault="001F2DA4" w:rsidP="0055743A">
            <w:pPr>
              <w:suppressAutoHyphens/>
              <w:spacing w:after="0"/>
              <w:jc w:val="both"/>
              <w:rPr>
                <w:rFonts w:asciiTheme="minorBidi" w:eastAsia="Calibri" w:hAnsiTheme="minorBidi"/>
                <w:iCs/>
                <w:szCs w:val="20"/>
              </w:rPr>
            </w:pPr>
            <w:proofErr w:type="gramStart"/>
            <w:r w:rsidRPr="001378BB">
              <w:rPr>
                <w:rFonts w:asciiTheme="minorBidi" w:eastAsia="Calibri" w:hAnsiTheme="minorBidi"/>
                <w:iCs/>
                <w:szCs w:val="20"/>
              </w:rPr>
              <w:t>is</w:t>
            </w:r>
            <w:proofErr w:type="gramEnd"/>
            <w:r w:rsidRPr="001378BB">
              <w:rPr>
                <w:rFonts w:asciiTheme="minorBidi" w:eastAsia="Calibri" w:hAnsiTheme="minorBidi"/>
                <w:iCs/>
                <w:szCs w:val="20"/>
              </w:rPr>
              <w:t xml:space="preserve"> the fourth version of the Internet Protocol, which is used to identify and locate devices on a network. IPv4 addresses are 32-bit numerical labels written in the form of four sets of octets separated by dots (e.g., 192.168.1.1).</w:t>
            </w:r>
          </w:p>
          <w:p w14:paraId="590A03BE" w14:textId="77777777" w:rsidR="001F2DA4" w:rsidRPr="001378BB" w:rsidRDefault="001F2DA4" w:rsidP="0055743A">
            <w:pPr>
              <w:suppressAutoHyphens/>
              <w:spacing w:after="0"/>
              <w:jc w:val="both"/>
              <w:rPr>
                <w:rFonts w:asciiTheme="minorBidi" w:eastAsia="Calibri" w:hAnsiTheme="minorBidi"/>
                <w:iCs/>
                <w:szCs w:val="20"/>
              </w:rPr>
            </w:pPr>
          </w:p>
          <w:p w14:paraId="703E8489"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IPv4 addresses are divided into five classes: </w:t>
            </w:r>
          </w:p>
          <w:p w14:paraId="296F66EB"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A, B, C, D, and E. </w:t>
            </w:r>
          </w:p>
          <w:p w14:paraId="31CC159F" w14:textId="77777777" w:rsidR="001F2DA4" w:rsidRPr="001378BB" w:rsidRDefault="001F2DA4" w:rsidP="0055743A">
            <w:pPr>
              <w:suppressAutoHyphens/>
              <w:spacing w:after="0"/>
              <w:jc w:val="both"/>
              <w:rPr>
                <w:rFonts w:asciiTheme="minorBidi" w:eastAsia="Calibri" w:hAnsiTheme="minorBidi"/>
                <w:iCs/>
                <w:szCs w:val="20"/>
              </w:rPr>
            </w:pPr>
          </w:p>
          <w:p w14:paraId="7D663CD7"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Class A:</w:t>
            </w:r>
          </w:p>
          <w:p w14:paraId="5638FA44"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First octet range: 1 to 126</w:t>
            </w:r>
          </w:p>
          <w:p w14:paraId="62E5EDC6"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10.0.0.1</w:t>
            </w:r>
          </w:p>
          <w:p w14:paraId="29DFB46D" w14:textId="77777777" w:rsidR="001F2DA4" w:rsidRPr="001378BB" w:rsidRDefault="001F2DA4" w:rsidP="0055743A">
            <w:pPr>
              <w:suppressAutoHyphens/>
              <w:spacing w:after="0"/>
              <w:jc w:val="both"/>
              <w:rPr>
                <w:rFonts w:asciiTheme="minorBidi" w:eastAsia="Calibri" w:hAnsiTheme="minorBidi"/>
                <w:iCs/>
                <w:szCs w:val="20"/>
              </w:rPr>
            </w:pPr>
          </w:p>
          <w:p w14:paraId="061977DE"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Class B:</w:t>
            </w:r>
          </w:p>
          <w:p w14:paraId="1A1830F4"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lastRenderedPageBreak/>
              <w:t xml:space="preserve">        First octet range: 128 to 191</w:t>
            </w:r>
          </w:p>
          <w:p w14:paraId="2D1AC80C"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172.16.0.1</w:t>
            </w:r>
          </w:p>
          <w:p w14:paraId="7779522B" w14:textId="77777777" w:rsidR="001F2DA4" w:rsidRPr="001378BB" w:rsidRDefault="001F2DA4" w:rsidP="0055743A">
            <w:pPr>
              <w:suppressAutoHyphens/>
              <w:spacing w:after="0"/>
              <w:jc w:val="both"/>
              <w:rPr>
                <w:rFonts w:asciiTheme="minorBidi" w:eastAsia="Calibri" w:hAnsiTheme="minorBidi"/>
                <w:iCs/>
                <w:szCs w:val="20"/>
              </w:rPr>
            </w:pPr>
          </w:p>
          <w:p w14:paraId="04522559"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Class C:</w:t>
            </w:r>
          </w:p>
          <w:p w14:paraId="5E6F8632"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First octet range: 192 to 223</w:t>
            </w:r>
          </w:p>
          <w:p w14:paraId="777C1536"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192.168.1.1</w:t>
            </w:r>
          </w:p>
          <w:p w14:paraId="6E46ABC8"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p>
          <w:p w14:paraId="2838F88A" w14:textId="77777777" w:rsidR="001F2DA4" w:rsidRPr="001378BB" w:rsidRDefault="001F2DA4" w:rsidP="0055743A">
            <w:pPr>
              <w:suppressAutoHyphens/>
              <w:spacing w:after="0"/>
              <w:jc w:val="both"/>
              <w:rPr>
                <w:rFonts w:asciiTheme="minorBidi" w:eastAsia="Calibri" w:hAnsiTheme="minorBidi"/>
                <w:iCs/>
                <w:szCs w:val="20"/>
              </w:rPr>
            </w:pPr>
          </w:p>
        </w:tc>
      </w:tr>
      <w:tr w:rsidR="001F2DA4" w:rsidRPr="001378BB" w14:paraId="58F0DB37" w14:textId="77777777" w:rsidTr="001F2DA4">
        <w:trPr>
          <w:trHeight w:val="141"/>
          <w:jc w:val="center"/>
        </w:trPr>
        <w:tc>
          <w:tcPr>
            <w:tcW w:w="1161" w:type="dxa"/>
            <w:vMerge w:val="restart"/>
            <w:shd w:val="clear" w:color="auto" w:fill="auto"/>
          </w:tcPr>
          <w:p w14:paraId="29B6F545"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6AEC3427" w14:textId="77777777" w:rsidR="001F2DA4" w:rsidRPr="001378BB" w:rsidRDefault="001F2DA4" w:rsidP="0055743A">
            <w:pPr>
              <w:spacing w:after="0"/>
              <w:rPr>
                <w:rFonts w:asciiTheme="minorBidi" w:eastAsia="Calibri" w:hAnsiTheme="minorBidi"/>
                <w:iCs/>
                <w:szCs w:val="20"/>
              </w:rPr>
            </w:pPr>
            <w:r w:rsidRPr="001378BB">
              <w:rPr>
                <w:rFonts w:asciiTheme="minorBidi" w:eastAsia="Calibri" w:hAnsiTheme="minorBidi"/>
                <w:iCs/>
                <w:szCs w:val="20"/>
              </w:rPr>
              <w:t>Discuss layer 3,4,5 of OSI Model</w:t>
            </w:r>
          </w:p>
        </w:tc>
      </w:tr>
      <w:tr w:rsidR="001F2DA4" w:rsidRPr="001378BB" w14:paraId="383EBCE2" w14:textId="77777777" w:rsidTr="001F2DA4">
        <w:trPr>
          <w:trHeight w:val="141"/>
          <w:jc w:val="center"/>
        </w:trPr>
        <w:tc>
          <w:tcPr>
            <w:tcW w:w="1161" w:type="dxa"/>
            <w:vMerge/>
            <w:shd w:val="clear" w:color="auto" w:fill="auto"/>
          </w:tcPr>
          <w:p w14:paraId="2B16B92E"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21CAD847"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The OSI (Open Systems Interconnection) </w:t>
            </w:r>
          </w:p>
          <w:p w14:paraId="7DD7E8F7"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Model is a conceptual framework used to understand and design computer networks.</w:t>
            </w:r>
          </w:p>
          <w:p w14:paraId="5F114F61"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Layers 3, 4, and 5 of the OSI model are:</w:t>
            </w:r>
          </w:p>
          <w:p w14:paraId="361F1B9F" w14:textId="77777777" w:rsidR="001F2DA4" w:rsidRPr="001378BB" w:rsidRDefault="001F2DA4" w:rsidP="0055743A">
            <w:pPr>
              <w:suppressAutoHyphens/>
              <w:spacing w:after="0"/>
              <w:jc w:val="both"/>
              <w:rPr>
                <w:rFonts w:asciiTheme="minorBidi" w:eastAsia="Calibri" w:hAnsiTheme="minorBidi"/>
                <w:iCs/>
                <w:szCs w:val="20"/>
              </w:rPr>
            </w:pPr>
          </w:p>
          <w:p w14:paraId="6273855E"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Layer 3 - Network Layer:</w:t>
            </w:r>
          </w:p>
          <w:p w14:paraId="04D0427D"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network layer is responsible for logical addressing, routing, and forwarding of data packets between different networks. It ensures that data packets are properly routed from the source to the destination across interconnected networks.</w:t>
            </w:r>
          </w:p>
          <w:p w14:paraId="449378FF"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Protocols:</w:t>
            </w:r>
            <w:r w:rsidRPr="001378BB">
              <w:rPr>
                <w:rFonts w:asciiTheme="minorBidi" w:eastAsia="Calibri" w:hAnsiTheme="minorBidi"/>
                <w:iCs/>
                <w:szCs w:val="20"/>
              </w:rPr>
              <w:t xml:space="preserve"> Common network layer protocols include IP (Internet Protocol), ICMP (Internet Control Message Protocol), and OSPF (Open Shortest Path First).</w:t>
            </w:r>
          </w:p>
          <w:p w14:paraId="6895A254" w14:textId="77777777" w:rsidR="001F2DA4" w:rsidRPr="001378BB" w:rsidRDefault="001F2DA4" w:rsidP="0055743A">
            <w:pPr>
              <w:suppressAutoHyphens/>
              <w:spacing w:after="0"/>
              <w:jc w:val="both"/>
              <w:rPr>
                <w:rFonts w:asciiTheme="minorBidi" w:eastAsia="Calibri" w:hAnsiTheme="minorBidi"/>
                <w:iCs/>
                <w:szCs w:val="20"/>
              </w:rPr>
            </w:pPr>
          </w:p>
          <w:p w14:paraId="4F816C99"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 xml:space="preserve"> Layer 4 - Transport Layer:</w:t>
            </w:r>
          </w:p>
          <w:p w14:paraId="332FFBA1"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transport layer manages end-to-end communication and ensures the reliable delivery of data between devices across a network. It is responsible for data recovery &amp; retransmit of data, flow control, and data segmentation.</w:t>
            </w:r>
          </w:p>
          <w:p w14:paraId="52D5255B"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Protocols:</w:t>
            </w:r>
            <w:r w:rsidRPr="001378BB">
              <w:rPr>
                <w:rFonts w:asciiTheme="minorBidi" w:eastAsia="Calibri" w:hAnsiTheme="minorBidi"/>
                <w:iCs/>
                <w:szCs w:val="20"/>
              </w:rPr>
              <w:t xml:space="preserve"> Key transport layer protocols include TCP (Transmission Control Protocol), which provides reliable, connection-oriented communication, and UDP (User Datagram Protocol), which is a connectionless and faster alternative.</w:t>
            </w:r>
          </w:p>
          <w:p w14:paraId="5606F40A" w14:textId="77777777" w:rsidR="001F2DA4" w:rsidRPr="001378BB" w:rsidRDefault="001F2DA4" w:rsidP="0055743A">
            <w:pPr>
              <w:suppressAutoHyphens/>
              <w:spacing w:after="0"/>
              <w:jc w:val="both"/>
              <w:rPr>
                <w:rFonts w:asciiTheme="minorBidi" w:eastAsia="Calibri" w:hAnsiTheme="minorBidi"/>
                <w:iCs/>
                <w:szCs w:val="20"/>
              </w:rPr>
            </w:pPr>
          </w:p>
          <w:p w14:paraId="63CD179F"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Layer 5 - Session Layer:</w:t>
            </w:r>
          </w:p>
          <w:p w14:paraId="4E100F7E"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session layer establishes, maintains, and terminates logical communication sessions between sender and receiver devices and applications. It manages the dialog control, allowing data exchange to occur in half-duplex or full-duplex mode. It also handles synchronization and check pointing of data flow.</w:t>
            </w:r>
          </w:p>
          <w:p w14:paraId="592F41B8"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Examples: NetBIOS (Network Basic </w:t>
            </w:r>
            <w:proofErr w:type="spellStart"/>
            <w:r w:rsidRPr="001378BB">
              <w:rPr>
                <w:rFonts w:asciiTheme="minorBidi" w:eastAsia="Calibri" w:hAnsiTheme="minorBidi"/>
                <w:iCs/>
                <w:szCs w:val="20"/>
              </w:rPr>
              <w:t>Input/Output</w:t>
            </w:r>
            <w:proofErr w:type="spellEnd"/>
            <w:r w:rsidRPr="001378BB">
              <w:rPr>
                <w:rFonts w:asciiTheme="minorBidi" w:eastAsia="Calibri" w:hAnsiTheme="minorBidi"/>
                <w:iCs/>
                <w:szCs w:val="20"/>
              </w:rPr>
              <w:t xml:space="preserve"> System) and RPC (Remote Procedure Call) are examples of session layer protocols.</w:t>
            </w:r>
          </w:p>
          <w:p w14:paraId="04F90DBC" w14:textId="77777777" w:rsidR="001F2DA4" w:rsidRPr="001378BB" w:rsidRDefault="001F2DA4" w:rsidP="0055743A">
            <w:pPr>
              <w:suppressAutoHyphens/>
              <w:spacing w:after="0"/>
              <w:jc w:val="both"/>
              <w:rPr>
                <w:rFonts w:asciiTheme="minorBidi" w:eastAsia="Calibri" w:hAnsiTheme="minorBidi"/>
                <w:iCs/>
                <w:szCs w:val="20"/>
              </w:rPr>
            </w:pPr>
          </w:p>
          <w:p w14:paraId="61908943"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In summary:</w:t>
            </w:r>
          </w:p>
          <w:p w14:paraId="00EEB060"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Network Layer (Layer 3): Deals with logical addressing, routing, and forwarding of data across different networks.</w:t>
            </w:r>
          </w:p>
          <w:p w14:paraId="5FF10EF7"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Transport Layer (Layer 4): Manages end-to-end communication, ensuring reliable delivery and handling error detection and correction.</w:t>
            </w:r>
          </w:p>
          <w:p w14:paraId="3DD80D7F"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Session Layer (Layer 5): Establishes, maintains, and terminates communication sessions between applications, managing dialog control and synchronization.</w:t>
            </w:r>
          </w:p>
        </w:tc>
      </w:tr>
      <w:tr w:rsidR="001F2DA4" w:rsidRPr="001378BB" w14:paraId="34ADE9E6" w14:textId="77777777" w:rsidTr="001F2DA4">
        <w:trPr>
          <w:trHeight w:val="141"/>
          <w:jc w:val="center"/>
        </w:trPr>
        <w:tc>
          <w:tcPr>
            <w:tcW w:w="1161" w:type="dxa"/>
            <w:vMerge w:val="restart"/>
            <w:shd w:val="clear" w:color="auto" w:fill="auto"/>
          </w:tcPr>
          <w:p w14:paraId="59E0EBAA"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24BDB020" w14:textId="77777777" w:rsidR="001F2DA4" w:rsidRPr="001378BB" w:rsidRDefault="001F2DA4" w:rsidP="0055743A">
            <w:pPr>
              <w:suppressAutoHyphens/>
              <w:spacing w:after="0"/>
              <w:rPr>
                <w:rFonts w:asciiTheme="minorBidi" w:eastAsia="Calibri" w:hAnsiTheme="minorBidi"/>
                <w:iCs/>
                <w:szCs w:val="20"/>
              </w:rPr>
            </w:pPr>
            <w:r w:rsidRPr="001378BB">
              <w:rPr>
                <w:rFonts w:asciiTheme="minorBidi" w:eastAsia="Calibri" w:hAnsiTheme="minorBidi"/>
                <w:iCs/>
                <w:szCs w:val="20"/>
              </w:rPr>
              <w:t>What is MAC address and define packets and frames</w:t>
            </w:r>
          </w:p>
        </w:tc>
      </w:tr>
      <w:tr w:rsidR="001F2DA4" w:rsidRPr="001378BB" w14:paraId="4FFA6B0F" w14:textId="77777777" w:rsidTr="001F2DA4">
        <w:trPr>
          <w:trHeight w:val="141"/>
          <w:jc w:val="center"/>
        </w:trPr>
        <w:tc>
          <w:tcPr>
            <w:tcW w:w="1161" w:type="dxa"/>
            <w:vMerge/>
            <w:shd w:val="clear" w:color="auto" w:fill="auto"/>
          </w:tcPr>
          <w:p w14:paraId="0EF2E96F"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17F208BD"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MAC Address:</w:t>
            </w:r>
          </w:p>
          <w:p w14:paraId="3B460417"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A Media Access Control (MAC) address is a unique identifier assigned to a network interface controller (NIC) for communications at the data link layer of a network. It is a hardware address that is used to uniquely identify a device on a network. MAC addresses are essential for the functioning of Ethernet networks.</w:t>
            </w:r>
          </w:p>
          <w:p w14:paraId="0817C07F" w14:textId="77777777" w:rsidR="001F2DA4" w:rsidRPr="001378BB" w:rsidRDefault="001F2DA4" w:rsidP="0055743A">
            <w:pPr>
              <w:suppressAutoHyphens/>
              <w:spacing w:after="0"/>
              <w:rPr>
                <w:rFonts w:asciiTheme="minorBidi" w:eastAsia="Calibri" w:hAnsiTheme="minorBidi"/>
                <w:iCs/>
              </w:rPr>
            </w:pPr>
          </w:p>
          <w:p w14:paraId="12408F52" w14:textId="77777777" w:rsidR="001F2DA4" w:rsidRPr="001378BB" w:rsidRDefault="001F2DA4" w:rsidP="0055743A">
            <w:pPr>
              <w:suppressAutoHyphens/>
              <w:spacing w:after="0"/>
              <w:rPr>
                <w:rFonts w:asciiTheme="minorBidi" w:eastAsia="Calibri" w:hAnsiTheme="minorBidi"/>
                <w:b/>
                <w:iCs/>
              </w:rPr>
            </w:pPr>
            <w:r w:rsidRPr="001378BB">
              <w:rPr>
                <w:rFonts w:asciiTheme="minorBidi" w:eastAsia="Calibri" w:hAnsiTheme="minorBidi"/>
                <w:b/>
                <w:iCs/>
              </w:rPr>
              <w:t>Packets and Frames:</w:t>
            </w:r>
          </w:p>
          <w:p w14:paraId="51C705B2" w14:textId="77777777" w:rsidR="001F2DA4" w:rsidRPr="001378BB" w:rsidRDefault="001F2DA4" w:rsidP="0055743A">
            <w:pPr>
              <w:suppressAutoHyphens/>
              <w:spacing w:after="0"/>
              <w:rPr>
                <w:rFonts w:asciiTheme="minorBidi" w:eastAsia="Calibri" w:hAnsiTheme="minorBidi"/>
                <w:iCs/>
              </w:rPr>
            </w:pPr>
          </w:p>
          <w:p w14:paraId="5B324D63"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 xml:space="preserve">    </w:t>
            </w:r>
            <w:r w:rsidRPr="001378BB">
              <w:rPr>
                <w:rFonts w:asciiTheme="minorBidi" w:eastAsia="Calibri" w:hAnsiTheme="minorBidi"/>
                <w:b/>
                <w:iCs/>
              </w:rPr>
              <w:t>Packets:</w:t>
            </w:r>
            <w:r w:rsidRPr="001378BB">
              <w:rPr>
                <w:rFonts w:asciiTheme="minorBidi" w:eastAsia="Calibri" w:hAnsiTheme="minorBidi"/>
                <w:iCs/>
              </w:rPr>
              <w:t xml:space="preserve"> In networking, a packet is a small unit of data transmitted over a network. It contains both the actual data being sent and control information, such as source and destination addresses. Packets are used to efficiently manage the transmission of data between devices in a network.</w:t>
            </w:r>
          </w:p>
          <w:p w14:paraId="33CFB2FF" w14:textId="77777777" w:rsidR="001F2DA4" w:rsidRPr="001378BB" w:rsidRDefault="001F2DA4" w:rsidP="0055743A">
            <w:pPr>
              <w:suppressAutoHyphens/>
              <w:spacing w:after="0"/>
              <w:rPr>
                <w:rFonts w:asciiTheme="minorBidi" w:eastAsia="Calibri" w:hAnsiTheme="minorBidi"/>
                <w:iCs/>
              </w:rPr>
            </w:pPr>
          </w:p>
          <w:p w14:paraId="4212A6EB"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 xml:space="preserve">    </w:t>
            </w:r>
            <w:r w:rsidRPr="001378BB">
              <w:rPr>
                <w:rFonts w:asciiTheme="minorBidi" w:eastAsia="Calibri" w:hAnsiTheme="minorBidi"/>
                <w:b/>
                <w:iCs/>
              </w:rPr>
              <w:t>Frames:</w:t>
            </w:r>
            <w:r w:rsidRPr="001378BB">
              <w:rPr>
                <w:rFonts w:asciiTheme="minorBidi" w:eastAsia="Calibri" w:hAnsiTheme="minorBidi"/>
                <w:iCs/>
              </w:rPr>
              <w:t xml:space="preserve"> Frames are units of data at the data link layer of a network. They encapsulate packets for transmission over the physical network medium. Frames include not only the data packet but also additional information such as MAC addresses, error-checking codes, and control information. Frames help in the reliable delivery of packets within a local network.</w:t>
            </w:r>
          </w:p>
        </w:tc>
      </w:tr>
    </w:tbl>
    <w:p w14:paraId="54EA0EFE" w14:textId="77777777" w:rsidR="001F2DA4" w:rsidRPr="001378BB" w:rsidRDefault="001F2DA4" w:rsidP="001F2DA4">
      <w:pPr>
        <w:spacing w:after="160" w:line="259" w:lineRule="auto"/>
        <w:rPr>
          <w:rFonts w:asciiTheme="minorBidi" w:hAnsiTheme="minorBidi"/>
          <w:szCs w:val="20"/>
        </w:rPr>
      </w:pPr>
    </w:p>
    <w:p w14:paraId="54A3D61F" w14:textId="77777777" w:rsidR="00B064C1" w:rsidRPr="001378BB" w:rsidRDefault="00B064C1" w:rsidP="00B064C1">
      <w:pPr>
        <w:rPr>
          <w:rFonts w:asciiTheme="minorBidi" w:hAnsiTheme="minorBidi"/>
          <w:b/>
          <w:bCs/>
          <w:sz w:val="20"/>
          <w:szCs w:val="20"/>
        </w:rPr>
      </w:pPr>
    </w:p>
    <w:p w14:paraId="28BCC92E" w14:textId="77777777" w:rsidR="00B064C1" w:rsidRPr="001378BB" w:rsidRDefault="00B064C1" w:rsidP="00B064C1">
      <w:pPr>
        <w:rPr>
          <w:rFonts w:asciiTheme="minorBidi" w:hAnsiTheme="minorBidi"/>
          <w:b/>
          <w:bCs/>
          <w:sz w:val="20"/>
          <w:szCs w:val="20"/>
        </w:rPr>
      </w:pPr>
    </w:p>
    <w:p w14:paraId="25F12EFD" w14:textId="546E4796" w:rsidR="00B064C1" w:rsidRPr="001378BB" w:rsidRDefault="00B064C1" w:rsidP="00872C65">
      <w:pPr>
        <w:rPr>
          <w:rFonts w:asciiTheme="minorBidi" w:hAnsiTheme="minorBidi"/>
          <w:b/>
          <w:bCs/>
          <w:sz w:val="20"/>
          <w:szCs w:val="20"/>
        </w:rPr>
      </w:pPr>
      <w:bookmarkStart w:id="1" w:name="_GoBack"/>
      <w:bookmarkEnd w:id="1"/>
    </w:p>
    <w:sectPr w:rsidR="00B064C1" w:rsidRPr="001378B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F1DE2" w14:textId="77777777" w:rsidR="00966421" w:rsidRDefault="00966421" w:rsidP="00C92255">
      <w:pPr>
        <w:spacing w:after="0" w:line="240" w:lineRule="auto"/>
      </w:pPr>
      <w:r>
        <w:separator/>
      </w:r>
    </w:p>
  </w:endnote>
  <w:endnote w:type="continuationSeparator" w:id="0">
    <w:p w14:paraId="1E84BC1A" w14:textId="77777777" w:rsidR="00966421" w:rsidRDefault="0096642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3458AE44" w:rsidR="00804B65" w:rsidRDefault="00804B65">
        <w:pPr>
          <w:pStyle w:val="Footer"/>
          <w:jc w:val="right"/>
        </w:pPr>
        <w:r>
          <w:fldChar w:fldCharType="begin"/>
        </w:r>
        <w:r>
          <w:instrText xml:space="preserve"> PAGE   \* MERGEFORMAT </w:instrText>
        </w:r>
        <w:r>
          <w:fldChar w:fldCharType="separate"/>
        </w:r>
        <w:r w:rsidR="001378BB">
          <w:rPr>
            <w:noProof/>
          </w:rPr>
          <w:t>13</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0895E" w14:textId="77777777" w:rsidR="00966421" w:rsidRDefault="00966421" w:rsidP="00C92255">
      <w:pPr>
        <w:spacing w:after="0" w:line="240" w:lineRule="auto"/>
      </w:pPr>
      <w:r>
        <w:separator/>
      </w:r>
    </w:p>
  </w:footnote>
  <w:footnote w:type="continuationSeparator" w:id="0">
    <w:p w14:paraId="48B64944" w14:textId="77777777" w:rsidR="00966421" w:rsidRDefault="0096642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9" w15:restartNumberingAfterBreak="0">
    <w:nsid w:val="4BD31B29"/>
    <w:multiLevelType w:val="hybridMultilevel"/>
    <w:tmpl w:val="7DCECA54"/>
    <w:lvl w:ilvl="0" w:tplc="AC32A3C4">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
  </w:num>
  <w:num w:numId="4">
    <w:abstractNumId w:val="10"/>
  </w:num>
  <w:num w:numId="5">
    <w:abstractNumId w:val="11"/>
  </w:num>
  <w:num w:numId="6">
    <w:abstractNumId w:val="6"/>
  </w:num>
  <w:num w:numId="7">
    <w:abstractNumId w:val="0"/>
  </w:num>
  <w:num w:numId="8">
    <w:abstractNumId w:val="2"/>
  </w:num>
  <w:num w:numId="9">
    <w:abstractNumId w:val="4"/>
  </w:num>
  <w:num w:numId="10">
    <w:abstractNumId w:val="5"/>
  </w:num>
  <w:num w:numId="11">
    <w:abstractNumId w:val="3"/>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378BB"/>
    <w:rsid w:val="00140C34"/>
    <w:rsid w:val="001438AD"/>
    <w:rsid w:val="0015188E"/>
    <w:rsid w:val="00157C17"/>
    <w:rsid w:val="00162EF8"/>
    <w:rsid w:val="0016752A"/>
    <w:rsid w:val="001821E9"/>
    <w:rsid w:val="00182DB5"/>
    <w:rsid w:val="001B457D"/>
    <w:rsid w:val="001C0D67"/>
    <w:rsid w:val="001C6604"/>
    <w:rsid w:val="001D47D3"/>
    <w:rsid w:val="001E38C0"/>
    <w:rsid w:val="001F2A43"/>
    <w:rsid w:val="001F2DA4"/>
    <w:rsid w:val="001F35B8"/>
    <w:rsid w:val="001F4C49"/>
    <w:rsid w:val="00204483"/>
    <w:rsid w:val="00205041"/>
    <w:rsid w:val="00206480"/>
    <w:rsid w:val="00210ABC"/>
    <w:rsid w:val="00242DFC"/>
    <w:rsid w:val="00243CC2"/>
    <w:rsid w:val="0024460D"/>
    <w:rsid w:val="00244D38"/>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C41D2"/>
    <w:rsid w:val="00307200"/>
    <w:rsid w:val="003245D8"/>
    <w:rsid w:val="003350BF"/>
    <w:rsid w:val="00340E6D"/>
    <w:rsid w:val="00343F42"/>
    <w:rsid w:val="00351EED"/>
    <w:rsid w:val="0035637C"/>
    <w:rsid w:val="003669A4"/>
    <w:rsid w:val="003775B3"/>
    <w:rsid w:val="00396713"/>
    <w:rsid w:val="003A2B9C"/>
    <w:rsid w:val="003A6FF0"/>
    <w:rsid w:val="003B0BE3"/>
    <w:rsid w:val="003B28F3"/>
    <w:rsid w:val="003B4106"/>
    <w:rsid w:val="003B5915"/>
    <w:rsid w:val="003B639F"/>
    <w:rsid w:val="003C3038"/>
    <w:rsid w:val="003D30DF"/>
    <w:rsid w:val="003E51FB"/>
    <w:rsid w:val="003F23AB"/>
    <w:rsid w:val="003F3430"/>
    <w:rsid w:val="003F70E2"/>
    <w:rsid w:val="0040260C"/>
    <w:rsid w:val="004059A9"/>
    <w:rsid w:val="004060E5"/>
    <w:rsid w:val="004231E2"/>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23143"/>
    <w:rsid w:val="00540C21"/>
    <w:rsid w:val="00541E3B"/>
    <w:rsid w:val="00543AE5"/>
    <w:rsid w:val="0054583A"/>
    <w:rsid w:val="00547836"/>
    <w:rsid w:val="005527E1"/>
    <w:rsid w:val="0055389F"/>
    <w:rsid w:val="005551AD"/>
    <w:rsid w:val="00556BB7"/>
    <w:rsid w:val="00563828"/>
    <w:rsid w:val="00563B67"/>
    <w:rsid w:val="005662BB"/>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07B17"/>
    <w:rsid w:val="007129DA"/>
    <w:rsid w:val="00716131"/>
    <w:rsid w:val="007162DB"/>
    <w:rsid w:val="007163F1"/>
    <w:rsid w:val="00717AEE"/>
    <w:rsid w:val="00741437"/>
    <w:rsid w:val="0074170C"/>
    <w:rsid w:val="00753B17"/>
    <w:rsid w:val="0076179D"/>
    <w:rsid w:val="007671B7"/>
    <w:rsid w:val="00767E37"/>
    <w:rsid w:val="00771076"/>
    <w:rsid w:val="00772652"/>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3770"/>
    <w:rsid w:val="0090473B"/>
    <w:rsid w:val="00904ED1"/>
    <w:rsid w:val="0090734D"/>
    <w:rsid w:val="0091247B"/>
    <w:rsid w:val="00917B2B"/>
    <w:rsid w:val="009232D6"/>
    <w:rsid w:val="00924219"/>
    <w:rsid w:val="00964C57"/>
    <w:rsid w:val="00966421"/>
    <w:rsid w:val="0096671C"/>
    <w:rsid w:val="00980A8E"/>
    <w:rsid w:val="00987018"/>
    <w:rsid w:val="0099255C"/>
    <w:rsid w:val="00992B21"/>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E1"/>
    <w:rsid w:val="00A46940"/>
    <w:rsid w:val="00A54E22"/>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5E07"/>
    <w:rsid w:val="00B83DE7"/>
    <w:rsid w:val="00B921BD"/>
    <w:rsid w:val="00B9468A"/>
    <w:rsid w:val="00BA20FB"/>
    <w:rsid w:val="00BA27F2"/>
    <w:rsid w:val="00BA3B14"/>
    <w:rsid w:val="00BA6AE9"/>
    <w:rsid w:val="00BB39EE"/>
    <w:rsid w:val="00BD1B0D"/>
    <w:rsid w:val="00BD5101"/>
    <w:rsid w:val="00BE1E16"/>
    <w:rsid w:val="00C05385"/>
    <w:rsid w:val="00C16704"/>
    <w:rsid w:val="00C170A5"/>
    <w:rsid w:val="00C23C5B"/>
    <w:rsid w:val="00C30120"/>
    <w:rsid w:val="00C37CEE"/>
    <w:rsid w:val="00C4016C"/>
    <w:rsid w:val="00C501B7"/>
    <w:rsid w:val="00C67EF8"/>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2B50"/>
    <w:rsid w:val="00F55388"/>
    <w:rsid w:val="00F6518F"/>
    <w:rsid w:val="00F713C7"/>
    <w:rsid w:val="00F72AF0"/>
    <w:rsid w:val="00F732A9"/>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table" w:customStyle="1" w:styleId="TableGrid1">
    <w:name w:val="Table Grid1"/>
    <w:basedOn w:val="TableNormal"/>
    <w:next w:val="TableGrid"/>
    <w:uiPriority w:val="59"/>
    <w:rsid w:val="00992B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DECB9-522E-4750-8781-D0F7D6E9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Pages>
  <Words>1975</Words>
  <Characters>11259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37</cp:revision>
  <dcterms:created xsi:type="dcterms:W3CDTF">2021-08-15T19:40:00Z</dcterms:created>
  <dcterms:modified xsi:type="dcterms:W3CDTF">2023-11-14T18:14:00Z</dcterms:modified>
</cp:coreProperties>
</file>